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F01752" w:rsidRPr="00833CEE" w:rsidTr="002F0278">
        <w:tc>
          <w:tcPr>
            <w:tcW w:w="2943" w:type="dxa"/>
          </w:tcPr>
          <w:p w:rsidR="00F01752" w:rsidRPr="00833CEE" w:rsidRDefault="00F01752" w:rsidP="002F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35612664"/>
            <w:bookmarkStart w:id="1" w:name="_GoBack"/>
            <w:bookmarkEnd w:id="1"/>
            <w:r w:rsidRPr="00833CEE"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45pt;visibility:visible">
                  <v:imagedata r:id="rId8" o:title="знак новчб"/>
                </v:shape>
              </w:pict>
            </w:r>
          </w:p>
          <w:p w:rsidR="00F01752" w:rsidRPr="00833CEE" w:rsidRDefault="00F01752" w:rsidP="002F0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E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F01752" w:rsidRPr="00833CEE" w:rsidRDefault="00F01752" w:rsidP="002F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752" w:rsidRPr="00833CEE" w:rsidRDefault="00F01752" w:rsidP="002F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F01752" w:rsidRPr="00833CEE" w:rsidRDefault="00F01752" w:rsidP="002F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Самарской области</w:t>
            </w:r>
          </w:p>
          <w:p w:rsidR="00F01752" w:rsidRDefault="00F01752" w:rsidP="002F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«Самарский колледж сервиса производственного оборудования </w:t>
            </w:r>
            <w:r w:rsidRPr="00833CE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имени </w:t>
            </w: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Героя Российской Федерации </w:t>
            </w:r>
          </w:p>
          <w:p w:rsidR="00F01752" w:rsidRPr="00833CEE" w:rsidRDefault="00F01752" w:rsidP="002F0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>Е.В. Золотухина»</w:t>
            </w:r>
          </w:p>
        </w:tc>
      </w:tr>
    </w:tbl>
    <w:p w:rsidR="00F01752" w:rsidRDefault="00F01752" w:rsidP="00F01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B2" w:rsidRPr="00833CEE" w:rsidRDefault="009778B2" w:rsidP="00F017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8B2" w:rsidRDefault="009778B2" w:rsidP="009778B2">
      <w:pPr>
        <w:jc w:val="center"/>
      </w:pPr>
      <w:bookmarkStart w:id="2" w:name="_Hlk35611315"/>
    </w:p>
    <w:p w:rsidR="009778B2" w:rsidRPr="00833CEE" w:rsidRDefault="009778B2" w:rsidP="009778B2">
      <w:pPr>
        <w:jc w:val="center"/>
      </w:pPr>
      <w:r w:rsidRPr="00833CEE">
        <w:t xml:space="preserve">                                                    </w:t>
      </w:r>
    </w:p>
    <w:bookmarkEnd w:id="2"/>
    <w:p w:rsidR="00786D03" w:rsidRPr="005D6F42" w:rsidRDefault="00786D03" w:rsidP="00786D03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/>
          <w:sz w:val="24"/>
          <w:szCs w:val="24"/>
          <w:lang w:eastAsia="en-US"/>
        </w:rPr>
      </w:pPr>
      <w:r w:rsidRPr="005D6F42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786D03" w:rsidRPr="005D6F42" w:rsidRDefault="00786D03" w:rsidP="008E6806">
      <w:pPr>
        <w:widowControl w:val="0"/>
        <w:autoSpaceDE w:val="0"/>
        <w:autoSpaceDN w:val="0"/>
        <w:spacing w:after="0" w:line="240" w:lineRule="auto"/>
        <w:ind w:left="6663" w:right="-709"/>
        <w:rPr>
          <w:rFonts w:ascii="Times New Roman" w:hAnsi="Times New Roman"/>
          <w:sz w:val="24"/>
          <w:szCs w:val="24"/>
          <w:lang w:eastAsia="en-US"/>
        </w:rPr>
      </w:pPr>
      <w:r w:rsidRPr="005D6F42">
        <w:rPr>
          <w:rFonts w:ascii="Times New Roman" w:hAnsi="Times New Roman"/>
          <w:sz w:val="24"/>
          <w:szCs w:val="24"/>
          <w:lang w:eastAsia="en-US"/>
        </w:rPr>
        <w:t xml:space="preserve">Приказ директора колледжа </w:t>
      </w:r>
    </w:p>
    <w:p w:rsidR="00786D03" w:rsidRPr="005D6F42" w:rsidRDefault="00786D03" w:rsidP="00786D03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4"/>
          <w:szCs w:val="24"/>
          <w:lang w:eastAsia="en-US"/>
        </w:rPr>
      </w:pPr>
      <w:r w:rsidRPr="005D6F42">
        <w:rPr>
          <w:rFonts w:ascii="Times New Roman" w:hAnsi="Times New Roman"/>
          <w:sz w:val="24"/>
          <w:szCs w:val="24"/>
          <w:lang w:eastAsia="en-US"/>
        </w:rPr>
        <w:t>от 25.05.2021 г. № 119/1</w:t>
      </w:r>
    </w:p>
    <w:p w:rsidR="00F01752" w:rsidRPr="00833CEE" w:rsidRDefault="00F01752" w:rsidP="00F01752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F01752" w:rsidRPr="00833CEE" w:rsidRDefault="00F01752" w:rsidP="00F01752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F01752" w:rsidRPr="00833CEE" w:rsidRDefault="00F01752" w:rsidP="00F017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01752" w:rsidRDefault="00F01752" w:rsidP="00F017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778B2" w:rsidRPr="00833CEE" w:rsidRDefault="009778B2" w:rsidP="00F017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F01752" w:rsidRPr="00833CEE" w:rsidRDefault="00F01752" w:rsidP="00D71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33CEE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F01752" w:rsidRDefault="00F01752" w:rsidP="00D7156C">
      <w:pPr>
        <w:pStyle w:val="ae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ОП.01 ОСНОВЫ ИНЖЕНЕРНОЙ ГРАФИКИ</w:t>
      </w:r>
    </w:p>
    <w:p w:rsidR="00F01752" w:rsidRPr="00833CEE" w:rsidRDefault="00F01752" w:rsidP="00D7156C">
      <w:pPr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33CEE">
        <w:rPr>
          <w:rFonts w:ascii="Times New Roman" w:hAnsi="Times New Roman"/>
          <w:sz w:val="24"/>
          <w:szCs w:val="24"/>
        </w:rPr>
        <w:t>программа подготовки квалифицированных рабочих и служащих</w:t>
      </w:r>
    </w:p>
    <w:p w:rsidR="00F01752" w:rsidRPr="00833CEE" w:rsidRDefault="00F01752" w:rsidP="00D7156C">
      <w:pPr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33CE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F01752" w:rsidRPr="00833CEE" w:rsidRDefault="00F01752" w:rsidP="00D7156C">
      <w:pPr>
        <w:pStyle w:val="ae"/>
        <w:spacing w:line="360" w:lineRule="auto"/>
        <w:jc w:val="center"/>
        <w:rPr>
          <w:rFonts w:ascii="Times New Roman" w:hAnsi="Times New Roman"/>
          <w:bCs/>
        </w:rPr>
      </w:pPr>
      <w:r w:rsidRPr="00833CEE">
        <w:rPr>
          <w:rFonts w:ascii="Times New Roman" w:hAnsi="Times New Roman"/>
          <w:bCs/>
        </w:rPr>
        <w:t>по профессии</w:t>
      </w:r>
    </w:p>
    <w:p w:rsidR="00F01752" w:rsidRPr="00D7156C" w:rsidRDefault="00F01752" w:rsidP="00D7156C">
      <w:pPr>
        <w:pStyle w:val="ae"/>
        <w:spacing w:line="360" w:lineRule="auto"/>
        <w:jc w:val="center"/>
        <w:rPr>
          <w:rFonts w:ascii="Times New Roman" w:hAnsi="Times New Roman"/>
          <w:b/>
          <w:bCs/>
        </w:rPr>
      </w:pPr>
      <w:r w:rsidRPr="00D7156C">
        <w:rPr>
          <w:rFonts w:ascii="Times New Roman" w:hAnsi="Times New Roman"/>
          <w:b/>
          <w:bCs/>
        </w:rPr>
        <w:t>26.01.09 Моторист судовой</w:t>
      </w:r>
    </w:p>
    <w:p w:rsidR="00F01752" w:rsidRPr="00833CEE" w:rsidRDefault="00F01752" w:rsidP="00D7156C">
      <w:pPr>
        <w:pStyle w:val="ae"/>
        <w:spacing w:line="360" w:lineRule="auto"/>
        <w:jc w:val="center"/>
        <w:rPr>
          <w:rFonts w:ascii="Times New Roman" w:hAnsi="Times New Roman"/>
          <w:bCs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F01752" w:rsidRDefault="00F01752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7F6241" w:rsidRDefault="007F6241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7F6241" w:rsidRDefault="007F6241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7F6241" w:rsidRDefault="007F6241" w:rsidP="00F01752">
      <w:pPr>
        <w:pStyle w:val="ae"/>
        <w:jc w:val="center"/>
        <w:rPr>
          <w:rFonts w:ascii="Times New Roman" w:hAnsi="Times New Roman"/>
          <w:color w:val="000000"/>
        </w:rPr>
      </w:pPr>
    </w:p>
    <w:p w:rsidR="00820310" w:rsidRPr="00D7156C" w:rsidRDefault="00F01752" w:rsidP="00F01752">
      <w:pPr>
        <w:pStyle w:val="ae"/>
        <w:jc w:val="center"/>
        <w:rPr>
          <w:rFonts w:ascii="Times New Roman" w:hAnsi="Times New Roman"/>
          <w:b/>
          <w:caps/>
        </w:rPr>
      </w:pPr>
      <w:r w:rsidRPr="00D7156C">
        <w:rPr>
          <w:rFonts w:ascii="Times New Roman" w:hAnsi="Times New Roman"/>
          <w:b/>
        </w:rPr>
        <w:t>20</w:t>
      </w:r>
      <w:r w:rsidR="00D7156C" w:rsidRPr="00D7156C">
        <w:rPr>
          <w:rFonts w:ascii="Times New Roman" w:hAnsi="Times New Roman"/>
          <w:b/>
        </w:rPr>
        <w:t>21</w:t>
      </w:r>
      <w:r w:rsidRPr="00D7156C">
        <w:rPr>
          <w:rFonts w:ascii="Times New Roman" w:hAnsi="Times New Roman"/>
          <w:b/>
        </w:rPr>
        <w:t xml:space="preserve"> г.</w:t>
      </w:r>
    </w:p>
    <w:p w:rsidR="006E69D4" w:rsidRPr="00820310" w:rsidRDefault="006E69D4" w:rsidP="00820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163610" w:rsidRPr="00820310" w:rsidRDefault="00D7156C" w:rsidP="00163610">
      <w:pPr>
        <w:pStyle w:val="1"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15BF3">
        <w:lastRenderedPageBreak/>
        <w:t xml:space="preserve"> </w:t>
      </w:r>
      <w:r w:rsidR="00163610" w:rsidRPr="00820310">
        <w:rPr>
          <w:b/>
        </w:rPr>
        <w:t>СОДЕРЖАНИЕ</w:t>
      </w:r>
    </w:p>
    <w:p w:rsidR="00163610" w:rsidRPr="00820310" w:rsidRDefault="00163610" w:rsidP="0016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163610" w:rsidRPr="00255E4F" w:rsidTr="006864A2">
        <w:tc>
          <w:tcPr>
            <w:tcW w:w="7668" w:type="dxa"/>
          </w:tcPr>
          <w:p w:rsidR="00163610" w:rsidRPr="00AC0C66" w:rsidRDefault="00163610" w:rsidP="006864A2">
            <w:pPr>
              <w:pStyle w:val="1"/>
              <w:tabs>
                <w:tab w:val="left" w:pos="284"/>
              </w:tabs>
              <w:snapToGrid w:val="0"/>
              <w:ind w:left="284" w:firstLine="0"/>
              <w:jc w:val="both"/>
              <w:rPr>
                <w:b/>
                <w:caps/>
                <w:lang w:val="ru-RU"/>
              </w:rPr>
            </w:pPr>
          </w:p>
        </w:tc>
        <w:tc>
          <w:tcPr>
            <w:tcW w:w="1903" w:type="dxa"/>
            <w:hideMark/>
          </w:tcPr>
          <w:p w:rsidR="00163610" w:rsidRPr="00255E4F" w:rsidRDefault="00163610" w:rsidP="006864A2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55E4F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63610" w:rsidRPr="00255E4F" w:rsidTr="006864A2">
        <w:tc>
          <w:tcPr>
            <w:tcW w:w="7668" w:type="dxa"/>
          </w:tcPr>
          <w:p w:rsidR="00163610" w:rsidRPr="00AC0C66" w:rsidRDefault="00163610" w:rsidP="006864A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both"/>
              <w:rPr>
                <w:rStyle w:val="13"/>
                <w:b/>
                <w:caps/>
                <w:lang w:val="ru-RU"/>
              </w:rPr>
            </w:pPr>
            <w:r w:rsidRPr="00AC0C66">
              <w:rPr>
                <w:rStyle w:val="13"/>
                <w:b/>
                <w:caps/>
                <w:lang w:val="ru-RU"/>
              </w:rPr>
              <w:t>ПАСПОРТ ПРОГРАММЫ УЧЕБНОЙ ДИСЦИПЛИНЫ</w:t>
            </w:r>
          </w:p>
          <w:p w:rsidR="00163610" w:rsidRPr="00255E4F" w:rsidRDefault="00163610" w:rsidP="006864A2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03" w:type="dxa"/>
            <w:hideMark/>
          </w:tcPr>
          <w:p w:rsidR="00163610" w:rsidRPr="00255E4F" w:rsidRDefault="00163610" w:rsidP="006864A2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3610" w:rsidRPr="00255E4F" w:rsidTr="006864A2">
        <w:tc>
          <w:tcPr>
            <w:tcW w:w="7668" w:type="dxa"/>
          </w:tcPr>
          <w:p w:rsidR="00163610" w:rsidRPr="00AC0C66" w:rsidRDefault="00163610" w:rsidP="006864A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both"/>
              <w:rPr>
                <w:rStyle w:val="13"/>
                <w:b/>
                <w:caps/>
                <w:lang w:val="ru-RU"/>
              </w:rPr>
            </w:pPr>
            <w:r w:rsidRPr="00AC0C66">
              <w:rPr>
                <w:rStyle w:val="13"/>
                <w:b/>
                <w:caps/>
                <w:lang w:val="ru-RU"/>
              </w:rPr>
              <w:t>СТРУКТУРА и содержание УЧЕБНОЙ ДИСЦИПЛИНЫ</w:t>
            </w:r>
          </w:p>
          <w:p w:rsidR="00163610" w:rsidRPr="00AC0C66" w:rsidRDefault="00163610" w:rsidP="006864A2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lang w:val="ru-RU"/>
              </w:rPr>
            </w:pPr>
          </w:p>
        </w:tc>
        <w:tc>
          <w:tcPr>
            <w:tcW w:w="1903" w:type="dxa"/>
            <w:hideMark/>
          </w:tcPr>
          <w:p w:rsidR="00163610" w:rsidRPr="00255E4F" w:rsidRDefault="007D53B9" w:rsidP="006864A2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63610" w:rsidRPr="00255E4F" w:rsidTr="006864A2">
        <w:trPr>
          <w:trHeight w:val="670"/>
        </w:trPr>
        <w:tc>
          <w:tcPr>
            <w:tcW w:w="7668" w:type="dxa"/>
          </w:tcPr>
          <w:p w:rsidR="00163610" w:rsidRPr="00AC0C66" w:rsidRDefault="00163610" w:rsidP="006864A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both"/>
              <w:rPr>
                <w:rStyle w:val="13"/>
                <w:b/>
                <w:caps/>
                <w:lang w:val="ru-RU"/>
              </w:rPr>
            </w:pPr>
            <w:r w:rsidRPr="00AC0C66">
              <w:rPr>
                <w:rStyle w:val="13"/>
                <w:b/>
                <w:caps/>
                <w:lang w:val="ru-RU"/>
              </w:rPr>
              <w:t>условия реализации программы учебной дисциплины</w:t>
            </w:r>
          </w:p>
          <w:p w:rsidR="00163610" w:rsidRPr="00AC0C66" w:rsidRDefault="00163610" w:rsidP="006864A2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lang w:val="ru-RU"/>
              </w:rPr>
            </w:pPr>
          </w:p>
        </w:tc>
        <w:tc>
          <w:tcPr>
            <w:tcW w:w="1903" w:type="dxa"/>
            <w:hideMark/>
          </w:tcPr>
          <w:p w:rsidR="00163610" w:rsidRPr="00255E4F" w:rsidRDefault="007D53B9" w:rsidP="006864A2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3610" w:rsidRPr="00255E4F" w:rsidTr="006864A2">
        <w:tc>
          <w:tcPr>
            <w:tcW w:w="7668" w:type="dxa"/>
          </w:tcPr>
          <w:p w:rsidR="00163610" w:rsidRPr="00AC0C66" w:rsidRDefault="00163610" w:rsidP="006864A2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both"/>
              <w:rPr>
                <w:rStyle w:val="13"/>
                <w:b/>
                <w:caps/>
                <w:lang w:val="ru-RU"/>
              </w:rPr>
            </w:pPr>
            <w:r w:rsidRPr="00AC0C66">
              <w:rPr>
                <w:rStyle w:val="13"/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163610" w:rsidRPr="00AC0C66" w:rsidRDefault="00163610" w:rsidP="006864A2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lang w:val="ru-RU"/>
              </w:rPr>
            </w:pPr>
          </w:p>
        </w:tc>
        <w:tc>
          <w:tcPr>
            <w:tcW w:w="1903" w:type="dxa"/>
            <w:hideMark/>
          </w:tcPr>
          <w:p w:rsidR="00163610" w:rsidRPr="00255E4F" w:rsidRDefault="007D53B9" w:rsidP="006864A2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63610" w:rsidRPr="00820310" w:rsidRDefault="00163610" w:rsidP="00163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D7156C" w:rsidRPr="00715BF3" w:rsidRDefault="00D7156C" w:rsidP="00D7156C">
      <w:pPr>
        <w:pStyle w:val="ae"/>
        <w:rPr>
          <w:rFonts w:ascii="Times New Roman" w:hAnsi="Times New Roman"/>
        </w:rPr>
      </w:pPr>
    </w:p>
    <w:bookmarkEnd w:id="0"/>
    <w:p w:rsidR="00820310" w:rsidRPr="00820310" w:rsidRDefault="00820310" w:rsidP="00820310">
      <w:pPr>
        <w:pStyle w:val="1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" w:hanging="432"/>
        <w:jc w:val="center"/>
      </w:pPr>
    </w:p>
    <w:p w:rsidR="00820310" w:rsidRPr="00820310" w:rsidRDefault="00820310" w:rsidP="00820310">
      <w:pPr>
        <w:pStyle w:val="1"/>
        <w:widowControl w:val="0"/>
        <w:shd w:val="clear" w:color="auto" w:fill="FFFFFF"/>
        <w:tabs>
          <w:tab w:val="left" w:pos="2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32" w:hanging="432"/>
      </w:pPr>
      <w:r w:rsidRPr="00820310">
        <w:tab/>
      </w:r>
      <w:r w:rsidRPr="00820310">
        <w:tab/>
      </w:r>
      <w:r w:rsidRPr="00820310">
        <w:tab/>
      </w:r>
      <w:r w:rsidRPr="00820310">
        <w:tab/>
      </w:r>
      <w:r w:rsidRPr="00820310">
        <w:tab/>
      </w:r>
      <w:r w:rsidRPr="00820310">
        <w:tab/>
      </w:r>
    </w:p>
    <w:p w:rsidR="00820310" w:rsidRPr="00820310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20310" w:rsidRPr="00820310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20310" w:rsidRPr="00820310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820310" w:rsidRPr="00820310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sz w:val="24"/>
          <w:szCs w:val="24"/>
        </w:rPr>
      </w:pPr>
    </w:p>
    <w:p w:rsidR="00820310" w:rsidRPr="00820310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20310" w:rsidRPr="009E5CFA" w:rsidRDefault="00820310" w:rsidP="00163610">
      <w:pPr>
        <w:pageBreakBefore/>
        <w:widowControl w:val="0"/>
        <w:numPr>
          <w:ilvl w:val="3"/>
          <w:numId w:val="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E5CFA">
        <w:rPr>
          <w:rFonts w:ascii="Times New Roman" w:hAnsi="Times New Roman"/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9E4887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CFA">
        <w:rPr>
          <w:rFonts w:ascii="Times New Roman" w:hAnsi="Times New Roman"/>
          <w:b/>
          <w:caps/>
          <w:sz w:val="24"/>
          <w:szCs w:val="24"/>
        </w:rPr>
        <w:t>ОП.01</w:t>
      </w:r>
      <w:r w:rsidR="00F01752">
        <w:rPr>
          <w:rFonts w:ascii="Times New Roman" w:hAnsi="Times New Roman"/>
          <w:b/>
          <w:caps/>
          <w:sz w:val="24"/>
          <w:szCs w:val="24"/>
        </w:rPr>
        <w:t xml:space="preserve"> О</w:t>
      </w:r>
      <w:r w:rsidR="00F01752">
        <w:rPr>
          <w:rFonts w:ascii="Times New Roman" w:hAnsi="Times New Roman"/>
          <w:b/>
          <w:sz w:val="24"/>
          <w:szCs w:val="24"/>
        </w:rPr>
        <w:t>сновы и</w:t>
      </w:r>
      <w:r w:rsidR="00F01752" w:rsidRPr="009E5CFA">
        <w:rPr>
          <w:rFonts w:ascii="Times New Roman" w:hAnsi="Times New Roman"/>
          <w:b/>
          <w:sz w:val="24"/>
          <w:szCs w:val="24"/>
        </w:rPr>
        <w:t>нженерн</w:t>
      </w:r>
      <w:r w:rsidR="00F01752">
        <w:rPr>
          <w:rFonts w:ascii="Times New Roman" w:hAnsi="Times New Roman"/>
          <w:b/>
          <w:sz w:val="24"/>
          <w:szCs w:val="24"/>
        </w:rPr>
        <w:t>ой</w:t>
      </w:r>
      <w:r w:rsidR="00F01752" w:rsidRPr="009E5CFA">
        <w:rPr>
          <w:rFonts w:ascii="Times New Roman" w:hAnsi="Times New Roman"/>
          <w:b/>
          <w:sz w:val="24"/>
          <w:szCs w:val="24"/>
        </w:rPr>
        <w:t xml:space="preserve"> </w:t>
      </w:r>
      <w:r w:rsidRPr="009E5CFA">
        <w:rPr>
          <w:rFonts w:ascii="Times New Roman" w:hAnsi="Times New Roman"/>
          <w:b/>
          <w:sz w:val="24"/>
          <w:szCs w:val="24"/>
        </w:rPr>
        <w:t>график</w:t>
      </w:r>
      <w:r w:rsidR="00F01752">
        <w:rPr>
          <w:rFonts w:ascii="Times New Roman" w:hAnsi="Times New Roman"/>
          <w:b/>
          <w:sz w:val="24"/>
          <w:szCs w:val="24"/>
        </w:rPr>
        <w:t>и</w:t>
      </w:r>
    </w:p>
    <w:p w:rsidR="00F01752" w:rsidRPr="009E5CFA" w:rsidRDefault="00F01752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310" w:rsidRPr="009E5CFA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13"/>
          <w:rFonts w:ascii="Times New Roman" w:hAnsi="Times New Roman"/>
          <w:sz w:val="24"/>
          <w:szCs w:val="24"/>
        </w:rPr>
      </w:pPr>
      <w:r w:rsidRPr="009E5CFA">
        <w:rPr>
          <w:rStyle w:val="13"/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01752" w:rsidRDefault="00820310" w:rsidP="009E4887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3" w:name="_Hlk33871547"/>
      <w:r w:rsidRPr="009E5CF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 w:rsidR="00F01752">
        <w:rPr>
          <w:rFonts w:ascii="Times New Roman" w:hAnsi="Times New Roman"/>
          <w:sz w:val="24"/>
          <w:szCs w:val="24"/>
        </w:rPr>
        <w:t xml:space="preserve"> </w:t>
      </w:r>
      <w:r w:rsidR="00F01752" w:rsidRPr="00F01752">
        <w:rPr>
          <w:rFonts w:ascii="Times New Roman CYR" w:hAnsi="Times New Roman CYR" w:cs="Times New Roman CYR"/>
          <w:sz w:val="24"/>
          <w:szCs w:val="24"/>
        </w:rPr>
        <w:t>профессии 26.01.09 Моторист судовой</w:t>
      </w:r>
      <w:r w:rsidR="00F01752">
        <w:rPr>
          <w:rFonts w:ascii="Times New Roman CYR" w:hAnsi="Times New Roman CYR" w:cs="Times New Roman CYR"/>
          <w:sz w:val="24"/>
          <w:szCs w:val="24"/>
        </w:rPr>
        <w:t>.</w:t>
      </w:r>
    </w:p>
    <w:p w:rsidR="00820310" w:rsidRDefault="00F01752" w:rsidP="009E4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7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20310" w:rsidRPr="009E5CFA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в</w:t>
      </w:r>
      <w:r w:rsidR="009A4A24" w:rsidRPr="009E5CFA">
        <w:rPr>
          <w:rFonts w:ascii="Times New Roman" w:hAnsi="Times New Roman"/>
          <w:sz w:val="24"/>
          <w:szCs w:val="24"/>
        </w:rPr>
        <w:t xml:space="preserve"> </w:t>
      </w:r>
      <w:r w:rsidR="00820310" w:rsidRPr="009E5CFA">
        <w:rPr>
          <w:rFonts w:ascii="Times New Roman" w:hAnsi="Times New Roman"/>
          <w:sz w:val="24"/>
          <w:szCs w:val="24"/>
        </w:rPr>
        <w:t>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 w:rsidR="000A69A1">
        <w:rPr>
          <w:rFonts w:ascii="Times New Roman" w:hAnsi="Times New Roman"/>
          <w:sz w:val="24"/>
          <w:szCs w:val="24"/>
        </w:rPr>
        <w:t>.</w:t>
      </w:r>
    </w:p>
    <w:bookmarkEnd w:id="3"/>
    <w:p w:rsidR="00F01752" w:rsidRPr="009E5CFA" w:rsidRDefault="00F01752" w:rsidP="009E4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310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33871911"/>
      <w:r w:rsidRPr="009E5CFA">
        <w:rPr>
          <w:rStyle w:val="13"/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E5CFA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263540" w:rsidRPr="009E5CFA" w:rsidRDefault="0026354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4"/>
    <w:p w:rsidR="00820310" w:rsidRPr="009E5CFA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CFA">
        <w:rPr>
          <w:rStyle w:val="13"/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A4A24" w:rsidRPr="009E5CFA" w:rsidRDefault="009A4A24" w:rsidP="0026354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FA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учебного цикла обучающийся по общепрофессиональным дисциплинам должен</w:t>
      </w:r>
      <w:r w:rsidR="00263540">
        <w:rPr>
          <w:rFonts w:ascii="Times New Roman" w:hAnsi="Times New Roman" w:cs="Times New Roman"/>
          <w:sz w:val="24"/>
          <w:szCs w:val="24"/>
        </w:rPr>
        <w:t xml:space="preserve"> </w:t>
      </w:r>
      <w:r w:rsidRPr="009E5C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1752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752" w:rsidRPr="00263540">
        <w:rPr>
          <w:rFonts w:ascii="Times New Roman" w:hAnsi="Times New Roman"/>
          <w:sz w:val="24"/>
          <w:szCs w:val="24"/>
        </w:rPr>
        <w:t>читать рабочие и сборочные чертежи и схемы;</w:t>
      </w:r>
    </w:p>
    <w:p w:rsidR="00F01752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752" w:rsidRPr="00263540">
        <w:rPr>
          <w:rFonts w:ascii="Times New Roman" w:hAnsi="Times New Roman"/>
          <w:sz w:val="24"/>
          <w:szCs w:val="24"/>
        </w:rPr>
        <w:t>выполнять эскизы, технические рисунки и простые чертежи деталей, их элементов,</w:t>
      </w:r>
    </w:p>
    <w:p w:rsidR="00F01752" w:rsidRDefault="00F01752" w:rsidP="0026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узлов;</w:t>
      </w:r>
      <w:r w:rsidRPr="009E5CFA">
        <w:rPr>
          <w:rFonts w:ascii="Times New Roman" w:hAnsi="Times New Roman"/>
          <w:sz w:val="24"/>
          <w:szCs w:val="24"/>
        </w:rPr>
        <w:t xml:space="preserve"> </w:t>
      </w:r>
    </w:p>
    <w:p w:rsidR="00820310" w:rsidRPr="009E5CFA" w:rsidRDefault="00820310" w:rsidP="0026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E5CFA">
        <w:rPr>
          <w:rFonts w:ascii="Times New Roman" w:hAnsi="Times New Roman"/>
          <w:b/>
          <w:sz w:val="24"/>
          <w:szCs w:val="24"/>
        </w:rPr>
        <w:t>знать</w:t>
      </w:r>
      <w:r w:rsidRPr="009E5CFA">
        <w:rPr>
          <w:rFonts w:ascii="Times New Roman" w:hAnsi="Times New Roman"/>
          <w:sz w:val="24"/>
          <w:szCs w:val="24"/>
        </w:rPr>
        <w:t>:</w:t>
      </w:r>
    </w:p>
    <w:p w:rsidR="00F01752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752" w:rsidRPr="00263540">
        <w:rPr>
          <w:rFonts w:ascii="Times New Roman" w:hAnsi="Times New Roman"/>
          <w:sz w:val="24"/>
          <w:szCs w:val="24"/>
        </w:rPr>
        <w:t>виды нормативно-технической и производственной документации;</w:t>
      </w:r>
    </w:p>
    <w:p w:rsidR="00F01752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752" w:rsidRPr="00263540">
        <w:rPr>
          <w:rFonts w:ascii="Times New Roman" w:hAnsi="Times New Roman"/>
          <w:sz w:val="24"/>
          <w:szCs w:val="24"/>
        </w:rPr>
        <w:t>правила чтения технической документации;</w:t>
      </w:r>
    </w:p>
    <w:p w:rsidR="00F01752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752" w:rsidRPr="00263540">
        <w:rPr>
          <w:rFonts w:ascii="Times New Roman" w:hAnsi="Times New Roman"/>
          <w:sz w:val="24"/>
          <w:szCs w:val="24"/>
        </w:rPr>
        <w:t>способы графического представления объектов, пространственных образов и схем;</w:t>
      </w:r>
    </w:p>
    <w:p w:rsidR="00F01752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752" w:rsidRPr="00263540">
        <w:rPr>
          <w:rFonts w:ascii="Times New Roman" w:hAnsi="Times New Roman"/>
          <w:sz w:val="24"/>
          <w:szCs w:val="24"/>
        </w:rPr>
        <w:t>требования государственных стандартов Единой системы конструкторской</w:t>
      </w:r>
    </w:p>
    <w:p w:rsidR="00F01752" w:rsidRPr="00263540" w:rsidRDefault="00F01752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документации и Единой системы технологической документации;</w:t>
      </w:r>
    </w:p>
    <w:p w:rsidR="00263540" w:rsidRDefault="00263540" w:rsidP="0026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752" w:rsidRPr="00263540">
        <w:rPr>
          <w:rFonts w:ascii="Times New Roman" w:hAnsi="Times New Roman"/>
          <w:sz w:val="24"/>
          <w:szCs w:val="24"/>
        </w:rPr>
        <w:t>правила выполнения чертежей, технических рисунков и эскизов</w:t>
      </w:r>
      <w:r>
        <w:rPr>
          <w:rFonts w:ascii="Times New Roman" w:hAnsi="Times New Roman"/>
          <w:sz w:val="24"/>
          <w:szCs w:val="24"/>
        </w:rPr>
        <w:t>.</w:t>
      </w:r>
    </w:p>
    <w:p w:rsidR="00263540" w:rsidRDefault="00263540" w:rsidP="00F017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1E" w:rsidRDefault="002F711E" w:rsidP="0026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33874073"/>
      <w:r>
        <w:rPr>
          <w:rFonts w:ascii="Times New Roman" w:hAnsi="Times New Roman"/>
          <w:sz w:val="24"/>
          <w:szCs w:val="24"/>
        </w:rPr>
        <w:t>В результате обучающиеся должны обладать следующими компетенциями:</w:t>
      </w:r>
    </w:p>
    <w:p w:rsidR="00263540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35612900"/>
      <w:r w:rsidRPr="00263540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интерес.</w:t>
      </w:r>
    </w:p>
    <w:p w:rsidR="00263540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определенных руководителем.</w:t>
      </w:r>
    </w:p>
    <w:p w:rsidR="00263540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263540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профессиональных задач.</w:t>
      </w:r>
    </w:p>
    <w:p w:rsidR="00263540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деятельности.</w:t>
      </w:r>
    </w:p>
    <w:p w:rsidR="00263540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F711E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263540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ПК 1.1 Выполнять обслуживание, ремонт главных и вспомогательных механизмов и всех 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средств.</w:t>
      </w:r>
    </w:p>
    <w:p w:rsidR="00263540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ПК 1.2. Под руководством вахтенного механика управлять главными и вспомогательными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механизмами, техническими средствами и клапанами судовых систем.</w:t>
      </w:r>
    </w:p>
    <w:p w:rsidR="00263540" w:rsidRP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ПК 1.3. Вести установленную техническую документацию.</w:t>
      </w:r>
    </w:p>
    <w:bookmarkEnd w:id="5"/>
    <w:p w:rsid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ПК 2.1. Выполнять слесарно-монтажные работы.</w:t>
      </w:r>
    </w:p>
    <w:bookmarkEnd w:id="6"/>
    <w:p w:rsidR="00263540" w:rsidRDefault="00263540" w:rsidP="00263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540" w:rsidRDefault="00263540" w:rsidP="00263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540" w:rsidRPr="002F711E" w:rsidRDefault="00263540" w:rsidP="00263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310" w:rsidRPr="009E5CFA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b/>
          <w:sz w:val="24"/>
          <w:szCs w:val="24"/>
        </w:rPr>
      </w:pPr>
      <w:r w:rsidRPr="009E5CFA">
        <w:rPr>
          <w:rStyle w:val="13"/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820310" w:rsidRPr="009E5CFA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 w:rsidR="009A7808" w:rsidRPr="009E5CFA">
        <w:rPr>
          <w:rFonts w:ascii="Times New Roman" w:hAnsi="Times New Roman"/>
          <w:sz w:val="24"/>
          <w:szCs w:val="24"/>
        </w:rPr>
        <w:t xml:space="preserve"> </w:t>
      </w:r>
      <w:r w:rsidR="00081C7D">
        <w:rPr>
          <w:rFonts w:ascii="Times New Roman" w:hAnsi="Times New Roman"/>
          <w:sz w:val="24"/>
          <w:szCs w:val="24"/>
        </w:rPr>
        <w:t>48</w:t>
      </w:r>
      <w:r w:rsidR="005D3477">
        <w:rPr>
          <w:rFonts w:ascii="Times New Roman" w:hAnsi="Times New Roman"/>
          <w:sz w:val="24"/>
          <w:szCs w:val="24"/>
        </w:rPr>
        <w:t xml:space="preserve"> </w:t>
      </w:r>
      <w:r w:rsidRPr="009E5CFA">
        <w:rPr>
          <w:rFonts w:ascii="Times New Roman" w:hAnsi="Times New Roman"/>
          <w:sz w:val="24"/>
          <w:szCs w:val="24"/>
        </w:rPr>
        <w:t>час</w:t>
      </w:r>
      <w:r w:rsidR="005D3477">
        <w:rPr>
          <w:rFonts w:ascii="Times New Roman" w:hAnsi="Times New Roman"/>
          <w:sz w:val="24"/>
          <w:szCs w:val="24"/>
        </w:rPr>
        <w:t>а</w:t>
      </w:r>
      <w:r w:rsidRPr="009E5CFA">
        <w:rPr>
          <w:rFonts w:ascii="Times New Roman" w:hAnsi="Times New Roman"/>
          <w:sz w:val="24"/>
          <w:szCs w:val="24"/>
        </w:rPr>
        <w:t>, в том числе:</w:t>
      </w:r>
    </w:p>
    <w:p w:rsidR="00820310" w:rsidRPr="009E5CFA" w:rsidRDefault="00820310" w:rsidP="009E488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081C7D">
        <w:rPr>
          <w:rFonts w:ascii="Times New Roman" w:hAnsi="Times New Roman"/>
          <w:sz w:val="24"/>
          <w:szCs w:val="24"/>
        </w:rPr>
        <w:t>32</w:t>
      </w:r>
      <w:r w:rsidR="002F711E">
        <w:rPr>
          <w:rFonts w:ascii="Times New Roman" w:hAnsi="Times New Roman"/>
          <w:sz w:val="24"/>
          <w:szCs w:val="24"/>
        </w:rPr>
        <w:t xml:space="preserve"> ч</w:t>
      </w:r>
      <w:r w:rsidRPr="009E5CFA">
        <w:rPr>
          <w:rFonts w:ascii="Times New Roman" w:hAnsi="Times New Roman"/>
          <w:sz w:val="24"/>
          <w:szCs w:val="24"/>
        </w:rPr>
        <w:t>асов;</w:t>
      </w:r>
    </w:p>
    <w:p w:rsidR="00820310" w:rsidRPr="009E5CFA" w:rsidRDefault="00820310" w:rsidP="009E488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081C7D">
        <w:rPr>
          <w:rFonts w:ascii="Times New Roman" w:hAnsi="Times New Roman"/>
          <w:sz w:val="24"/>
          <w:szCs w:val="24"/>
        </w:rPr>
        <w:t>16</w:t>
      </w:r>
      <w:r w:rsidR="009A7808" w:rsidRPr="009E5CFA">
        <w:rPr>
          <w:rFonts w:ascii="Times New Roman" w:hAnsi="Times New Roman"/>
          <w:sz w:val="24"/>
          <w:szCs w:val="24"/>
        </w:rPr>
        <w:t xml:space="preserve"> </w:t>
      </w:r>
      <w:r w:rsidRPr="009E5CFA">
        <w:rPr>
          <w:rFonts w:ascii="Times New Roman" w:hAnsi="Times New Roman"/>
          <w:sz w:val="24"/>
          <w:szCs w:val="24"/>
        </w:rPr>
        <w:t>час</w:t>
      </w:r>
      <w:r w:rsidR="002F711E">
        <w:rPr>
          <w:rFonts w:ascii="Times New Roman" w:hAnsi="Times New Roman"/>
          <w:sz w:val="24"/>
          <w:szCs w:val="24"/>
        </w:rPr>
        <w:t>ов</w:t>
      </w:r>
      <w:r w:rsidRPr="009E5CFA">
        <w:rPr>
          <w:rFonts w:ascii="Times New Roman" w:hAnsi="Times New Roman"/>
          <w:sz w:val="24"/>
          <w:szCs w:val="24"/>
        </w:rPr>
        <w:t>.</w:t>
      </w:r>
    </w:p>
    <w:p w:rsidR="009E4887" w:rsidRPr="009E5CFA" w:rsidRDefault="009E4887" w:rsidP="009E488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310" w:rsidRPr="009E5CFA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13"/>
          <w:rFonts w:ascii="Times New Roman" w:hAnsi="Times New Roman"/>
          <w:b/>
          <w:sz w:val="24"/>
          <w:szCs w:val="24"/>
        </w:rPr>
      </w:pPr>
      <w:r w:rsidRPr="009E5CFA">
        <w:rPr>
          <w:rStyle w:val="13"/>
          <w:rFonts w:ascii="Times New Roman" w:hAnsi="Times New Roman"/>
          <w:b/>
          <w:sz w:val="24"/>
          <w:szCs w:val="24"/>
        </w:rPr>
        <w:t>2. СТРУКТУРА И  СОДЕРЖАНИЕ УЧЕБНОЙ ДИСЦИПЛИНЫ</w:t>
      </w:r>
    </w:p>
    <w:p w:rsidR="00820310" w:rsidRDefault="00820310" w:rsidP="009E4887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after="0" w:line="240" w:lineRule="auto"/>
        <w:jc w:val="both"/>
        <w:rPr>
          <w:rStyle w:val="13"/>
          <w:rFonts w:ascii="Times New Roman" w:hAnsi="Times New Roman"/>
          <w:b/>
          <w:sz w:val="24"/>
          <w:szCs w:val="24"/>
        </w:rPr>
      </w:pPr>
      <w:r w:rsidRPr="009E5CFA">
        <w:rPr>
          <w:rStyle w:val="13"/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D3477" w:rsidRPr="009E5CFA" w:rsidRDefault="005D3477" w:rsidP="009E4887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after="0" w:line="240" w:lineRule="auto"/>
        <w:jc w:val="both"/>
        <w:rPr>
          <w:rStyle w:val="13"/>
          <w:rFonts w:ascii="Times New Roman" w:hAnsi="Times New Roman"/>
          <w:b/>
          <w:sz w:val="24"/>
          <w:szCs w:val="24"/>
        </w:rPr>
      </w:pP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820310" w:rsidRPr="009E5CFA" w:rsidTr="009E488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9E5CFA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bookmarkStart w:id="7" w:name="_Hlk33874181"/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9E5CFA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20310" w:rsidRPr="009E5CFA" w:rsidTr="009E488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9E5CFA" w:rsidRDefault="00820310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9E5CFA" w:rsidRDefault="00081C7D" w:rsidP="00C061C8">
            <w:pPr>
              <w:suppressAutoHyphens/>
              <w:snapToGrid w:val="0"/>
              <w:spacing w:line="100" w:lineRule="atLeast"/>
              <w:jc w:val="center"/>
              <w:rPr>
                <w:rStyle w:val="13"/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Style w:val="13"/>
                <w:rFonts w:ascii="Times New Roman" w:hAnsi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820310" w:rsidRPr="009E5CFA" w:rsidTr="009E48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9E5CFA" w:rsidRDefault="00820310">
            <w:pPr>
              <w:suppressAutoHyphens/>
              <w:snapToGrid w:val="0"/>
              <w:spacing w:line="100" w:lineRule="atLeast"/>
              <w:jc w:val="both"/>
              <w:rPr>
                <w:rStyle w:val="13"/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Style w:val="13"/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9E5CFA" w:rsidRDefault="005D3477" w:rsidP="00C061C8">
            <w:pPr>
              <w:suppressAutoHyphens/>
              <w:snapToGrid w:val="0"/>
              <w:spacing w:line="100" w:lineRule="atLeast"/>
              <w:jc w:val="center"/>
              <w:rPr>
                <w:rStyle w:val="13"/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Style w:val="13"/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="00081C7D">
              <w:rPr>
                <w:rStyle w:val="13"/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820310" w:rsidRPr="009E5CFA" w:rsidTr="009E48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9E5CFA" w:rsidRDefault="00820310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9E5CFA" w:rsidRDefault="005D3477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r w:rsidR="00081C7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820310" w:rsidRPr="009E5CFA" w:rsidTr="009E4887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310" w:rsidRPr="009E5CFA" w:rsidRDefault="00820310" w:rsidP="009E4887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Style w:val="13"/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 в форме</w:t>
            </w:r>
            <w:r w:rsidRPr="009E5CFA">
              <w:rPr>
                <w:rStyle w:val="13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217CE" w:rsidRPr="009E5CFA">
              <w:rPr>
                <w:rStyle w:val="13"/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  <w:bookmarkEnd w:id="7"/>
    </w:tbl>
    <w:p w:rsidR="00820310" w:rsidRPr="009E5CFA" w:rsidRDefault="00820310" w:rsidP="00820310">
      <w:pPr>
        <w:spacing w:line="240" w:lineRule="auto"/>
        <w:rPr>
          <w:rFonts w:ascii="Times New Roman" w:hAnsi="Times New Roman"/>
          <w:sz w:val="24"/>
          <w:szCs w:val="24"/>
        </w:rPr>
        <w:sectPr w:rsidR="00820310" w:rsidRPr="009E5CFA" w:rsidSect="00442697">
          <w:footerReference w:type="default" r:id="rId9"/>
          <w:pgSz w:w="11906" w:h="16838"/>
          <w:pgMar w:top="720" w:right="991" w:bottom="1134" w:left="1701" w:header="720" w:footer="708" w:gutter="0"/>
          <w:cols w:space="720"/>
          <w:titlePg/>
          <w:docGrid w:linePitch="299"/>
        </w:sectPr>
      </w:pPr>
    </w:p>
    <w:p w:rsidR="00820310" w:rsidRPr="006117A1" w:rsidRDefault="00820310" w:rsidP="005C39F6">
      <w:pPr>
        <w:spacing w:after="0" w:line="240" w:lineRule="auto"/>
        <w:rPr>
          <w:rStyle w:val="13"/>
          <w:rFonts w:ascii="Times New Roman" w:hAnsi="Times New Roman"/>
          <w:b/>
          <w:sz w:val="24"/>
          <w:szCs w:val="24"/>
        </w:rPr>
      </w:pPr>
      <w:r w:rsidRPr="006117A1">
        <w:rPr>
          <w:rStyle w:val="13"/>
          <w:rFonts w:ascii="Times New Roman" w:hAnsi="Times New Roman"/>
          <w:b/>
          <w:sz w:val="24"/>
          <w:szCs w:val="24"/>
        </w:rPr>
        <w:t>2.2.  Тематический план и</w:t>
      </w:r>
      <w:r w:rsidR="009C5C96">
        <w:rPr>
          <w:rStyle w:val="13"/>
          <w:rFonts w:ascii="Times New Roman" w:hAnsi="Times New Roman"/>
          <w:b/>
          <w:sz w:val="24"/>
          <w:szCs w:val="24"/>
        </w:rPr>
        <w:t xml:space="preserve"> содержание учебной дисциплины </w:t>
      </w:r>
      <w:r w:rsidR="005D3477">
        <w:rPr>
          <w:rStyle w:val="13"/>
          <w:rFonts w:ascii="Times New Roman" w:hAnsi="Times New Roman"/>
          <w:b/>
          <w:sz w:val="24"/>
          <w:szCs w:val="24"/>
        </w:rPr>
        <w:t>Основы и</w:t>
      </w:r>
      <w:r w:rsidR="009C5C96">
        <w:rPr>
          <w:rStyle w:val="13"/>
          <w:rFonts w:ascii="Times New Roman" w:hAnsi="Times New Roman"/>
          <w:b/>
          <w:sz w:val="24"/>
          <w:szCs w:val="24"/>
        </w:rPr>
        <w:t>нженерн</w:t>
      </w:r>
      <w:r w:rsidR="005D3477">
        <w:rPr>
          <w:rStyle w:val="13"/>
          <w:rFonts w:ascii="Times New Roman" w:hAnsi="Times New Roman"/>
          <w:b/>
          <w:sz w:val="24"/>
          <w:szCs w:val="24"/>
        </w:rPr>
        <w:t>ой</w:t>
      </w:r>
      <w:r w:rsidR="009C5C96">
        <w:rPr>
          <w:rStyle w:val="13"/>
          <w:rFonts w:ascii="Times New Roman" w:hAnsi="Times New Roman"/>
          <w:b/>
          <w:sz w:val="24"/>
          <w:szCs w:val="24"/>
        </w:rPr>
        <w:t xml:space="preserve"> график</w:t>
      </w:r>
      <w:r w:rsidR="005D3477">
        <w:rPr>
          <w:rStyle w:val="13"/>
          <w:rFonts w:ascii="Times New Roman" w:hAnsi="Times New Roman"/>
          <w:b/>
          <w:sz w:val="24"/>
          <w:szCs w:val="24"/>
        </w:rPr>
        <w:t>и</w:t>
      </w:r>
    </w:p>
    <w:p w:rsidR="00820310" w:rsidRPr="006117A1" w:rsidRDefault="00820310" w:rsidP="005C39F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117A1">
        <w:rPr>
          <w:rFonts w:ascii="Times New Roman" w:hAnsi="Times New Roman"/>
          <w:bCs/>
          <w:i/>
          <w:sz w:val="24"/>
          <w:szCs w:val="24"/>
        </w:rPr>
        <w:tab/>
      </w:r>
      <w:r w:rsidRPr="006117A1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7"/>
        <w:gridCol w:w="9922"/>
        <w:gridCol w:w="1417"/>
        <w:gridCol w:w="1418"/>
      </w:tblGrid>
      <w:tr w:rsidR="0066301E" w:rsidRPr="006117A1" w:rsidTr="0066301E">
        <w:trPr>
          <w:trHeight w:val="2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6117A1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6117A1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6117A1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6117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6117A1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6117A1"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01E" w:rsidRDefault="0066301E" w:rsidP="00663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Уровень</w:t>
            </w:r>
          </w:p>
          <w:p w:rsidR="0066301E" w:rsidRPr="006117A1" w:rsidRDefault="0066301E" w:rsidP="00663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усвоения</w:t>
            </w:r>
          </w:p>
        </w:tc>
      </w:tr>
      <w:tr w:rsidR="0066301E" w:rsidRPr="006117A1" w:rsidTr="0066301E">
        <w:trPr>
          <w:trHeight w:val="2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6117A1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6117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6117A1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6117A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6117A1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6117A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01E" w:rsidRPr="006117A1" w:rsidRDefault="0066301E" w:rsidP="00663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17CE" w:rsidRPr="006117A1" w:rsidTr="008148A3">
        <w:trPr>
          <w:trHeight w:val="287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17CE" w:rsidRPr="006117A1" w:rsidRDefault="00D217C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B73D69"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Раздел 1. Геометрическое черчение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7CE" w:rsidRPr="0074148C" w:rsidRDefault="00D217CE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4148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Содержание учебной дисциплины: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7CE" w:rsidRPr="008052FB" w:rsidRDefault="00D217CE" w:rsidP="005C39F6">
            <w:pPr>
              <w:spacing w:after="0" w:line="240" w:lineRule="auto"/>
              <w:ind w:right="-675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17CE" w:rsidRPr="006117A1" w:rsidRDefault="00D217CE" w:rsidP="00D217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953F7" w:rsidRPr="006117A1" w:rsidTr="00A10651">
        <w:trPr>
          <w:trHeight w:val="989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953F7" w:rsidRPr="006117A1" w:rsidRDefault="00B953F7" w:rsidP="005C39F6">
            <w:pPr>
              <w:spacing w:after="0" w:line="240" w:lineRule="auto"/>
              <w:rPr>
                <w:rStyle w:val="13"/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953F7" w:rsidRPr="006117A1" w:rsidRDefault="00B953F7" w:rsidP="00B953F7">
            <w:pPr>
              <w:spacing w:after="0" w:line="240" w:lineRule="auto"/>
              <w:rPr>
                <w:rStyle w:val="13"/>
                <w:rFonts w:ascii="Times New Roman" w:hAnsi="Times New Roman"/>
                <w:b/>
                <w:sz w:val="24"/>
                <w:szCs w:val="24"/>
              </w:rPr>
            </w:pPr>
            <w:r w:rsidRPr="006117A1"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>Основные сведения по оформлению чертежей.</w:t>
            </w:r>
            <w:r w:rsidRPr="006117A1">
              <w:rPr>
                <w:rStyle w:val="13"/>
                <w:rFonts w:ascii="Times New Roman" w:hAnsi="Times New Roman"/>
                <w:sz w:val="24"/>
                <w:szCs w:val="24"/>
              </w:rPr>
              <w:t xml:space="preserve">  </w:t>
            </w:r>
            <w:r w:rsidRPr="006117A1">
              <w:rPr>
                <w:rFonts w:ascii="Times New Roman" w:hAnsi="Times New Roman"/>
                <w:sz w:val="24"/>
                <w:szCs w:val="24"/>
              </w:rPr>
              <w:t>Основные правила нанесения размеров на чертежах и обозначение шероховатости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17A1">
              <w:rPr>
                <w:rFonts w:ascii="Times New Roman" w:hAnsi="Times New Roman"/>
                <w:sz w:val="24"/>
                <w:szCs w:val="24"/>
              </w:rPr>
              <w:t>Геометрические построения и приёмы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6117A1">
              <w:rPr>
                <w:rFonts w:ascii="Times New Roman" w:hAnsi="Times New Roman"/>
                <w:sz w:val="24"/>
                <w:szCs w:val="24"/>
              </w:rPr>
              <w:t>вычерчивания контуров технических деталей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953F7" w:rsidRPr="006117A1" w:rsidRDefault="00B953F7" w:rsidP="005D347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53F7" w:rsidRPr="006117A1" w:rsidRDefault="00B953F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74148C" w:rsidRPr="006117A1" w:rsidTr="00186443">
        <w:trPr>
          <w:trHeight w:val="3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148C" w:rsidRPr="006117A1" w:rsidRDefault="0074148C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48C" w:rsidRPr="006117A1" w:rsidRDefault="0074148C" w:rsidP="0074148C">
            <w:pPr>
              <w:spacing w:after="0" w:line="240" w:lineRule="auto"/>
              <w:rPr>
                <w:rStyle w:val="13"/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6117A1"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6117A1"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48C" w:rsidRPr="008052FB" w:rsidRDefault="00B031A3" w:rsidP="002806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8C" w:rsidRPr="006117A1" w:rsidRDefault="00695F3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2-3</w:t>
            </w:r>
          </w:p>
        </w:tc>
      </w:tr>
      <w:tr w:rsidR="0074148C" w:rsidRPr="006117A1" w:rsidTr="00186443">
        <w:trPr>
          <w:trHeight w:val="3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148C" w:rsidRPr="006117A1" w:rsidRDefault="0074148C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48C" w:rsidRPr="0074148C" w:rsidRDefault="0074148C" w:rsidP="0074148C">
            <w:pPr>
              <w:spacing w:after="0" w:line="240" w:lineRule="auto"/>
              <w:rPr>
                <w:rStyle w:val="13"/>
                <w:rFonts w:ascii="Times New Roman" w:hAnsi="Times New Roman"/>
                <w:bCs/>
                <w:sz w:val="24"/>
                <w:szCs w:val="24"/>
              </w:rPr>
            </w:pPr>
            <w:r w:rsidRPr="0074148C"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 xml:space="preserve">Заполнение таблицы – лини чертежа.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48C" w:rsidRPr="006117A1" w:rsidRDefault="00B031A3" w:rsidP="00280695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8C" w:rsidRPr="006117A1" w:rsidRDefault="0074148C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74148C" w:rsidRPr="006117A1" w:rsidTr="00186443">
        <w:trPr>
          <w:trHeight w:val="3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148C" w:rsidRPr="006117A1" w:rsidRDefault="0074148C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48C" w:rsidRPr="0074148C" w:rsidRDefault="00D217CE" w:rsidP="0074148C">
            <w:pPr>
              <w:spacing w:after="0" w:line="240" w:lineRule="auto"/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Практические занятия</w:t>
            </w:r>
            <w:r w:rsidR="0074148C" w:rsidRPr="0074148C"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48C" w:rsidRPr="008052FB" w:rsidRDefault="00A506E8" w:rsidP="00695F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  <w:r w:rsidR="00695F37"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8C" w:rsidRPr="006117A1" w:rsidRDefault="0074148C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74148C" w:rsidRPr="006117A1" w:rsidTr="00186443">
        <w:trPr>
          <w:trHeight w:val="3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148C" w:rsidRPr="006117A1" w:rsidRDefault="0074148C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48C" w:rsidRDefault="0074148C" w:rsidP="0074148C">
            <w:pPr>
              <w:spacing w:after="0" w:line="240" w:lineRule="auto"/>
              <w:rPr>
                <w:rStyle w:val="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>Нанесение размеров на чертежах деталей простой конфигурации.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48C" w:rsidRPr="006117A1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8C" w:rsidRPr="006117A1" w:rsidRDefault="0074148C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74148C" w:rsidRPr="006117A1" w:rsidTr="00186443">
        <w:trPr>
          <w:trHeight w:val="3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148C" w:rsidRPr="006117A1" w:rsidRDefault="0074148C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48C" w:rsidRDefault="00DC5C48" w:rsidP="0074148C">
            <w:pPr>
              <w:spacing w:after="0" w:line="240" w:lineRule="auto"/>
              <w:rPr>
                <w:rStyle w:val="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 xml:space="preserve">Деление окружности на равные части. Выполнение спряжений. Построение и обводка лекальных кривых. Вычерчивание контура технических деталей.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48C" w:rsidRPr="006117A1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8C" w:rsidRPr="006117A1" w:rsidRDefault="0074148C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D217CE" w:rsidRPr="006117A1" w:rsidTr="008148A3">
        <w:trPr>
          <w:trHeight w:val="336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217CE" w:rsidRPr="00B73D69" w:rsidRDefault="005D3477" w:rsidP="005C39F6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B73D69">
              <w:rPr>
                <w:rFonts w:ascii="Times New Roman" w:hAnsi="Times New Roman"/>
                <w:bCs/>
                <w:i/>
                <w:sz w:val="24"/>
                <w:szCs w:val="24"/>
              </w:rPr>
              <w:t>раздел 2.</w:t>
            </w:r>
          </w:p>
          <w:p w:rsidR="00D217CE" w:rsidRPr="00B73D69" w:rsidRDefault="005D3477" w:rsidP="005C39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B73D69">
              <w:rPr>
                <w:rFonts w:ascii="Times New Roman" w:hAnsi="Times New Roman"/>
                <w:i/>
                <w:sz w:val="24"/>
                <w:szCs w:val="24"/>
              </w:rPr>
              <w:t>роекционное черчение</w:t>
            </w:r>
          </w:p>
          <w:p w:rsidR="00D217CE" w:rsidRPr="006117A1" w:rsidRDefault="005D3477" w:rsidP="005C39F6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B73D69">
              <w:rPr>
                <w:rFonts w:ascii="Times New Roman" w:hAnsi="Times New Roman"/>
                <w:i/>
                <w:sz w:val="24"/>
                <w:szCs w:val="24"/>
              </w:rPr>
              <w:t>(основы начертательной геометрии)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7CE" w:rsidRPr="006117A1" w:rsidRDefault="00D217CE" w:rsidP="0074148C">
            <w:pPr>
              <w:spacing w:after="0" w:line="240" w:lineRule="auto"/>
              <w:rPr>
                <w:rStyle w:val="1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b/>
                <w:sz w:val="24"/>
                <w:szCs w:val="24"/>
              </w:rPr>
              <w:t>Содержание учебной дисциплины: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7CE" w:rsidRPr="008052FB" w:rsidRDefault="00D217CE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17CE" w:rsidRPr="00D217CE" w:rsidRDefault="00D217CE" w:rsidP="00D217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highlight w:val="yellow"/>
                <w:lang w:eastAsia="zh-CN"/>
              </w:rPr>
            </w:pPr>
            <w:r w:rsidRPr="00D217CE"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B953F7" w:rsidRPr="006117A1" w:rsidTr="00A10651">
        <w:trPr>
          <w:trHeight w:val="646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953F7" w:rsidRPr="006117A1" w:rsidRDefault="00B953F7" w:rsidP="005C39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953F7" w:rsidRPr="006117A1" w:rsidRDefault="00B953F7" w:rsidP="00B953F7">
            <w:pPr>
              <w:spacing w:after="0" w:line="240" w:lineRule="auto"/>
              <w:rPr>
                <w:rStyle w:val="13"/>
                <w:rFonts w:ascii="Times New Roman" w:hAnsi="Times New Roman"/>
                <w:bCs/>
                <w:sz w:val="24"/>
                <w:szCs w:val="24"/>
              </w:rPr>
            </w:pPr>
            <w:r w:rsidRPr="006117A1">
              <w:rPr>
                <w:rFonts w:ascii="Times New Roman" w:hAnsi="Times New Roman"/>
                <w:sz w:val="24"/>
                <w:szCs w:val="24"/>
              </w:rPr>
              <w:t>Проецирование точки, отрезка прямой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линии, плоскости,</w:t>
            </w:r>
            <w:r w:rsidRPr="006117A1">
              <w:rPr>
                <w:rFonts w:ascii="Times New Roman" w:hAnsi="Times New Roman"/>
                <w:sz w:val="24"/>
                <w:szCs w:val="24"/>
              </w:rPr>
              <w:t xml:space="preserve"> геометрических 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17A1">
              <w:rPr>
                <w:rFonts w:ascii="Times New Roman" w:hAnsi="Times New Roman"/>
                <w:sz w:val="24"/>
                <w:szCs w:val="24"/>
              </w:rPr>
              <w:t>Аксонометрические проекции. Сечение геометрических тел плоскостями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953F7" w:rsidRPr="006117A1" w:rsidRDefault="00B953F7" w:rsidP="00B953F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53F7" w:rsidRPr="00D217CE" w:rsidRDefault="00B953F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C1B62" w:rsidRPr="006117A1" w:rsidTr="00186443">
        <w:trPr>
          <w:trHeight w:val="35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C1B62" w:rsidRPr="006117A1" w:rsidRDefault="003C1B62" w:rsidP="005C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74148C" w:rsidRDefault="003C1B62" w:rsidP="00186443">
            <w:pPr>
              <w:spacing w:after="0" w:line="240" w:lineRule="auto"/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6117A1"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  <w:t>Самостоятельн</w:t>
            </w:r>
            <w:r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6117A1"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6117A1"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обучающихся:</w:t>
            </w:r>
            <w:r w:rsidRPr="006117A1"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8052FB" w:rsidRDefault="00BE45AC" w:rsidP="002806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D217CE" w:rsidRDefault="003C1B62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3C1B62" w:rsidRPr="006117A1" w:rsidTr="00186443">
        <w:trPr>
          <w:trHeight w:val="348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</w:tcPr>
          <w:p w:rsidR="003C1B62" w:rsidRPr="006117A1" w:rsidRDefault="003C1B62" w:rsidP="005C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6117A1" w:rsidRDefault="003C1B62" w:rsidP="005C39F6">
            <w:pPr>
              <w:spacing w:after="0" w:line="240" w:lineRule="auto"/>
              <w:rPr>
                <w:rStyle w:val="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>Вычерчивание контура технически контура технической детали.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6117A1" w:rsidRDefault="00B73D69" w:rsidP="005C39F6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6117A1" w:rsidRDefault="003C1B62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C1B62" w:rsidRPr="006117A1" w:rsidTr="00DC5C48">
        <w:trPr>
          <w:trHeight w:val="272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C1B62" w:rsidRPr="006117A1" w:rsidRDefault="003C1B62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DC5C48" w:rsidRDefault="003C1B62" w:rsidP="0074148C">
            <w:pPr>
              <w:spacing w:after="0" w:line="240" w:lineRule="auto"/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DC5C48">
              <w:rPr>
                <w:rStyle w:val="13"/>
                <w:rFonts w:ascii="Times New Roman" w:hAnsi="Times New Roman"/>
                <w:sz w:val="24"/>
                <w:szCs w:val="24"/>
              </w:rPr>
              <w:t>Построение аксонометрической проекции группы геометрических тел.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6117A1" w:rsidRDefault="00280695" w:rsidP="00280695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6117A1" w:rsidRDefault="003C1B62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3C1B62" w:rsidRPr="006117A1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C1B62" w:rsidRPr="006117A1" w:rsidRDefault="003C1B62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DC5C48" w:rsidRDefault="00D217CE" w:rsidP="0074148C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8052FB" w:rsidRDefault="00695F37" w:rsidP="00695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6117A1" w:rsidRDefault="003C1B62" w:rsidP="00663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62" w:rsidRPr="006117A1" w:rsidTr="00DC5C48">
        <w:trPr>
          <w:trHeight w:val="280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C1B62" w:rsidRPr="006117A1" w:rsidRDefault="003C1B62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6117A1" w:rsidRDefault="003C1B62" w:rsidP="0074148C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Построение комплексных чертежей проекций геометрических тел с нахождением проекций точек и линий, принадлежащих поверхности данного тела (призмы, пирамиды, цилиндра, конуса) в ручной машиной графике.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6117A1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6117A1" w:rsidRDefault="00695F3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3C1B62" w:rsidRPr="006117A1" w:rsidTr="00186443">
        <w:trPr>
          <w:trHeight w:val="600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</w:tcPr>
          <w:p w:rsidR="003C1B62" w:rsidRPr="006117A1" w:rsidRDefault="003C1B62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6117A1" w:rsidRDefault="003C1B62" w:rsidP="0074148C">
            <w:pPr>
              <w:spacing w:after="0" w:line="240" w:lineRule="auto"/>
              <w:rPr>
                <w:rStyle w:val="13"/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Style w:val="13"/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Изображение плоских фигур и объемных тел в различных видах аксонометрических проекций в ручной и машинной графики.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6117A1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6117A1" w:rsidRDefault="003C1B62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C1B62" w:rsidRPr="006117A1" w:rsidTr="00186443">
        <w:trPr>
          <w:trHeight w:val="60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6117A1" w:rsidRDefault="003C1B62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Default="003C1B62" w:rsidP="003C1B62">
            <w:pPr>
              <w:spacing w:after="0" w:line="240" w:lineRule="auto"/>
              <w:rPr>
                <w:rStyle w:val="13"/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Style w:val="13"/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Построение комплексных чертежей усеченных геометрических тел (призмы, цилиндра), нахождение действительной величины фигуры сечения. Развертка поверхностей тел в аксонометрических проекциях в ручной и машинной графике.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6117A1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6117A1" w:rsidRDefault="003C1B62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17CE" w:rsidRPr="006117A1" w:rsidTr="00B953F7">
        <w:trPr>
          <w:trHeight w:val="84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17CE" w:rsidRPr="006117A1" w:rsidRDefault="00D217CE" w:rsidP="00B953F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7A1">
              <w:rPr>
                <w:rStyle w:val="13"/>
                <w:rFonts w:ascii="Times New Roman" w:hAnsi="Times New Roman"/>
                <w:bCs/>
                <w:i/>
                <w:sz w:val="24"/>
                <w:szCs w:val="24"/>
              </w:rPr>
              <w:t>Раздел 3.</w:t>
            </w:r>
            <w:r w:rsidRPr="006117A1">
              <w:rPr>
                <w:rStyle w:val="13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D3477">
              <w:rPr>
                <w:rStyle w:val="13"/>
                <w:rFonts w:ascii="Times New Roman" w:hAnsi="Times New Roman"/>
                <w:iCs/>
                <w:sz w:val="24"/>
                <w:szCs w:val="24"/>
              </w:rPr>
              <w:t>М</w:t>
            </w:r>
            <w:r w:rsidR="005D3477" w:rsidRPr="005D3477">
              <w:rPr>
                <w:rStyle w:val="13"/>
                <w:rFonts w:ascii="Times New Roman" w:hAnsi="Times New Roman"/>
                <w:iCs/>
                <w:sz w:val="24"/>
                <w:szCs w:val="24"/>
              </w:rPr>
              <w:t>ашиностроительное черчение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7CE" w:rsidRPr="00FE2E10" w:rsidRDefault="00D217CE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E2E1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Содержание учебной дисциплины: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7CE" w:rsidRPr="008052FB" w:rsidRDefault="00D217CE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17CE" w:rsidRPr="006117A1" w:rsidRDefault="00D217CE" w:rsidP="00D217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953F7" w:rsidRPr="006117A1" w:rsidTr="00B953F7">
        <w:trPr>
          <w:trHeight w:val="848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953F7" w:rsidRPr="006117A1" w:rsidRDefault="00B953F7" w:rsidP="005C39F6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953F7" w:rsidRPr="006117A1" w:rsidRDefault="00B953F7" w:rsidP="005C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7A1">
              <w:rPr>
                <w:rFonts w:ascii="Times New Roman" w:hAnsi="Times New Roman"/>
                <w:sz w:val="24"/>
                <w:szCs w:val="24"/>
              </w:rPr>
              <w:t>Изображения – виды, разрезы, сечения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17A1">
              <w:rPr>
                <w:rFonts w:ascii="Times New Roman" w:hAnsi="Times New Roman"/>
                <w:sz w:val="24"/>
                <w:szCs w:val="24"/>
              </w:rPr>
              <w:t>Эскизы деталей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рабочие чертежи.</w:t>
            </w:r>
            <w:r w:rsidR="005D3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A1">
              <w:rPr>
                <w:rFonts w:ascii="Times New Roman" w:hAnsi="Times New Roman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3F7" w:rsidRPr="006117A1" w:rsidRDefault="00B953F7" w:rsidP="00B953F7">
            <w:pPr>
              <w:spacing w:after="0" w:line="240" w:lineRule="auto"/>
              <w:rPr>
                <w:rStyle w:val="13"/>
                <w:rFonts w:ascii="Times New Roman" w:hAnsi="Times New Roman"/>
                <w:b/>
                <w:sz w:val="24"/>
                <w:szCs w:val="24"/>
              </w:rPr>
            </w:pPr>
            <w:r w:rsidRPr="006117A1">
              <w:rPr>
                <w:rFonts w:ascii="Times New Roman" w:hAnsi="Times New Roman"/>
                <w:sz w:val="24"/>
                <w:szCs w:val="24"/>
              </w:rPr>
              <w:t>Сборочные чертежи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17A1">
              <w:rPr>
                <w:rFonts w:ascii="Times New Roman" w:hAnsi="Times New Roman"/>
                <w:sz w:val="24"/>
                <w:szCs w:val="24"/>
              </w:rPr>
              <w:t>Чтение и деталирование чертежей</w:t>
            </w:r>
            <w:r>
              <w:rPr>
                <w:rFonts w:ascii="Times New Roman" w:hAnsi="Times New Roman"/>
                <w:sz w:val="24"/>
                <w:szCs w:val="24"/>
              </w:rPr>
              <w:t>. Черчение и выполнение чертежей и схем.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953F7" w:rsidRPr="006117A1" w:rsidRDefault="00B031A3" w:rsidP="005C39F6">
            <w:pP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53F7" w:rsidRPr="006117A1" w:rsidRDefault="00B953F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2E10" w:rsidRPr="006117A1" w:rsidTr="00FE2E10">
        <w:trPr>
          <w:trHeight w:val="2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</w:tcPr>
          <w:p w:rsidR="00FE2E10" w:rsidRPr="006117A1" w:rsidRDefault="00FE2E10" w:rsidP="005C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0" w:rsidRPr="00FE2E10" w:rsidRDefault="00FE2E10" w:rsidP="005C39F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FE2E10"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  <w:t>Самостоятельные работы: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8052FB" w:rsidRDefault="00DB5A1B" w:rsidP="00C061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6117A1" w:rsidRDefault="00FE2E10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2E10" w:rsidRPr="006117A1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2E10" w:rsidRPr="006117A1" w:rsidRDefault="00FE2E10" w:rsidP="005C39F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0" w:rsidRPr="006117A1" w:rsidRDefault="00FE2E10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Выполнение простых и сложных разрезов.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0" w:rsidRPr="006117A1" w:rsidRDefault="00B031A3" w:rsidP="00A506E8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6117A1" w:rsidRDefault="00FE2E10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</w:tr>
      <w:tr w:rsidR="00FE2E10" w:rsidRPr="006117A1" w:rsidTr="00FE2E10">
        <w:trPr>
          <w:trHeight w:val="346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E2E10" w:rsidRPr="006117A1" w:rsidRDefault="00FE2E10" w:rsidP="005C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FE2E10" w:rsidRDefault="00FE2E10" w:rsidP="005C39F6">
            <w:pPr>
              <w:spacing w:after="0" w:line="240" w:lineRule="auto"/>
              <w:rPr>
                <w:rStyle w:val="13"/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FE2E10">
              <w:rPr>
                <w:rStyle w:val="13"/>
                <w:rFonts w:ascii="Times New Roman" w:hAnsi="Times New Roman"/>
                <w:kern w:val="2"/>
                <w:sz w:val="24"/>
                <w:szCs w:val="24"/>
                <w:lang w:eastAsia="zh-CN"/>
              </w:rPr>
              <w:t>Вычерчивание крепежных деталей с резьбой.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6117A1" w:rsidRDefault="00B031A3" w:rsidP="00A506E8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6117A1" w:rsidRDefault="00FE2E10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2E10" w:rsidRPr="006117A1" w:rsidTr="00186443">
        <w:trPr>
          <w:trHeight w:val="49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</w:tcPr>
          <w:p w:rsidR="00FE2E10" w:rsidRPr="006117A1" w:rsidRDefault="00FE2E10" w:rsidP="005C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0" w:rsidRPr="006117A1" w:rsidRDefault="00FE2E10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Выполнение изображения узлов технологического оборудования в ручной и машинной графике.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6117A1" w:rsidRDefault="00B031A3" w:rsidP="00A506E8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6117A1" w:rsidRDefault="00FE2E10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2E10" w:rsidRPr="006117A1" w:rsidTr="00186443">
        <w:trPr>
          <w:trHeight w:val="276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</w:tcPr>
          <w:p w:rsidR="00FE2E10" w:rsidRPr="006117A1" w:rsidRDefault="00FE2E10" w:rsidP="003C1B62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FE2E10" w:rsidRDefault="00FE2E10" w:rsidP="005C39F6">
            <w:pPr>
              <w:spacing w:after="0" w:line="240" w:lineRule="auto"/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FE2E10">
              <w:rPr>
                <w:rStyle w:val="13"/>
                <w:rFonts w:ascii="Times New Roman" w:hAnsi="Times New Roman"/>
                <w:sz w:val="24"/>
                <w:szCs w:val="24"/>
              </w:rPr>
              <w:t>Деталирование сборочных чертежей.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6117A1" w:rsidRDefault="00B031A3" w:rsidP="00A506E8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6117A1" w:rsidRDefault="00FE2E10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E2E10" w:rsidRPr="006117A1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2E10" w:rsidRPr="006117A1" w:rsidRDefault="00FE2E10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0" w:rsidRPr="00FE2E10" w:rsidRDefault="00D217CE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Style w:val="13"/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8052FB" w:rsidRDefault="00B031A3" w:rsidP="00C061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6117A1" w:rsidRDefault="00695F3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2-3</w:t>
            </w:r>
          </w:p>
        </w:tc>
      </w:tr>
      <w:tr w:rsidR="008052FB" w:rsidRPr="006117A1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52FB" w:rsidRPr="006117A1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6117A1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Выполнение простых и сложных разрезов и сечений.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FB" w:rsidRPr="006117A1" w:rsidRDefault="00B031A3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FB" w:rsidRPr="006117A1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052FB" w:rsidRPr="006117A1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52FB" w:rsidRPr="006117A1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6117A1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Выполнение эскизов и рабочих чертежей машиностроительных деталей в ручной и машинной графике.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FB" w:rsidRPr="006117A1" w:rsidRDefault="00B031A3" w:rsidP="00186443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FB" w:rsidRPr="006117A1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052FB" w:rsidRPr="006117A1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52FB" w:rsidRPr="006117A1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6117A1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 xml:space="preserve">Выполнение и обозначение резьб. Выполнение резьбового соединения.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FB" w:rsidRPr="006117A1" w:rsidRDefault="00B031A3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FB" w:rsidRPr="006117A1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031A3" w:rsidRPr="006117A1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1A3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Выполнение чертежа кинематической схемы в ручной и машинной графики.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031A3" w:rsidRPr="006117A1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1A3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  <w:t>Чтение сборочных чертежей. Заполнение конструкторской и технологической документации.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031A3" w:rsidRPr="006117A1" w:rsidTr="0066301E">
        <w:trPr>
          <w:trHeight w:val="23"/>
        </w:trPr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031A3" w:rsidRPr="006117A1" w:rsidTr="0066301E">
        <w:trPr>
          <w:trHeight w:val="23"/>
        </w:trPr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  <w:r w:rsidRPr="006117A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31A3" w:rsidRPr="00A506E8" w:rsidRDefault="00DB5A1B" w:rsidP="00B031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1A3" w:rsidRPr="006117A1" w:rsidRDefault="00B031A3" w:rsidP="00B031A3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820310" w:rsidRPr="00820310" w:rsidRDefault="00820310" w:rsidP="00820310">
      <w:pPr>
        <w:spacing w:line="240" w:lineRule="auto"/>
        <w:rPr>
          <w:rFonts w:ascii="Times New Roman" w:hAnsi="Times New Roman"/>
          <w:sz w:val="24"/>
          <w:szCs w:val="24"/>
        </w:rPr>
        <w:sectPr w:rsidR="00820310" w:rsidRPr="00820310">
          <w:pgSz w:w="16838" w:h="11906" w:orient="landscape"/>
          <w:pgMar w:top="720" w:right="1134" w:bottom="851" w:left="992" w:header="720" w:footer="709" w:gutter="0"/>
          <w:cols w:space="720"/>
        </w:sectPr>
      </w:pPr>
    </w:p>
    <w:p w:rsidR="00820310" w:rsidRPr="009E5CFA" w:rsidRDefault="00820310" w:rsidP="007D53B9">
      <w:pPr>
        <w:pStyle w:val="1"/>
        <w:pageBreakBefore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13"/>
          <w:b/>
          <w:caps/>
        </w:rPr>
      </w:pPr>
      <w:r w:rsidRPr="009E5CFA">
        <w:rPr>
          <w:rStyle w:val="13"/>
          <w:b/>
          <w:caps/>
        </w:rPr>
        <w:t>3. условия реализации программы дисциплины</w:t>
      </w:r>
    </w:p>
    <w:p w:rsidR="00820310" w:rsidRPr="009E5CFA" w:rsidRDefault="00820310" w:rsidP="00D21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b/>
          <w:bCs/>
          <w:sz w:val="24"/>
          <w:szCs w:val="24"/>
        </w:rPr>
      </w:pPr>
      <w:r w:rsidRPr="009E5CFA">
        <w:rPr>
          <w:rStyle w:val="13"/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00A05" w:rsidRPr="009E5CFA" w:rsidRDefault="00820310" w:rsidP="00243E50">
      <w:pPr>
        <w:tabs>
          <w:tab w:val="left" w:pos="1291"/>
          <w:tab w:val="left" w:pos="2207"/>
          <w:tab w:val="left" w:pos="3123"/>
          <w:tab w:val="left" w:pos="4039"/>
          <w:tab w:val="left" w:pos="4955"/>
          <w:tab w:val="left" w:pos="5871"/>
          <w:tab w:val="left" w:pos="6787"/>
          <w:tab w:val="left" w:pos="7703"/>
          <w:tab w:val="left" w:pos="8619"/>
          <w:tab w:val="left" w:pos="9535"/>
          <w:tab w:val="left" w:pos="10451"/>
          <w:tab w:val="left" w:pos="11367"/>
          <w:tab w:val="left" w:pos="12283"/>
          <w:tab w:val="left" w:pos="13199"/>
          <w:tab w:val="left" w:pos="14115"/>
          <w:tab w:val="left" w:pos="15031"/>
        </w:tabs>
        <w:spacing w:after="0" w:line="240" w:lineRule="auto"/>
        <w:ind w:left="375"/>
        <w:jc w:val="both"/>
        <w:rPr>
          <w:rStyle w:val="13"/>
          <w:rFonts w:ascii="Times New Roman" w:hAnsi="Times New Roman"/>
          <w:bCs/>
          <w:sz w:val="24"/>
          <w:szCs w:val="24"/>
        </w:rPr>
      </w:pPr>
      <w:r w:rsidRPr="009E5CFA">
        <w:rPr>
          <w:rStyle w:val="13"/>
          <w:rFonts w:ascii="Times New Roman" w:hAnsi="Times New Roman"/>
          <w:bCs/>
          <w:sz w:val="24"/>
          <w:szCs w:val="24"/>
        </w:rPr>
        <w:t>Реализация программы дисциплины требует наличия учебного кабинета</w:t>
      </w:r>
      <w:r w:rsidR="00900A05" w:rsidRPr="009E5CFA">
        <w:rPr>
          <w:rStyle w:val="13"/>
          <w:rFonts w:ascii="Times New Roman" w:hAnsi="Times New Roman"/>
          <w:bCs/>
          <w:sz w:val="24"/>
          <w:szCs w:val="24"/>
        </w:rPr>
        <w:t>.</w:t>
      </w:r>
      <w:r w:rsidRPr="009E5CFA">
        <w:rPr>
          <w:rStyle w:val="13"/>
          <w:rFonts w:ascii="Times New Roman" w:hAnsi="Times New Roman"/>
          <w:bCs/>
          <w:sz w:val="24"/>
          <w:szCs w:val="24"/>
        </w:rPr>
        <w:t xml:space="preserve"> </w:t>
      </w:r>
    </w:p>
    <w:p w:rsidR="00820310" w:rsidRPr="009E5CFA" w:rsidRDefault="00820310" w:rsidP="00D21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b/>
          <w:sz w:val="24"/>
          <w:szCs w:val="24"/>
        </w:rPr>
      </w:pPr>
      <w:r w:rsidRPr="009E5CFA">
        <w:rPr>
          <w:rStyle w:val="13"/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820310" w:rsidRPr="009E5CFA" w:rsidRDefault="00820310" w:rsidP="00D217CE">
      <w:pPr>
        <w:autoSpaceDE w:val="0"/>
        <w:spacing w:after="0" w:line="240" w:lineRule="auto"/>
        <w:rPr>
          <w:rStyle w:val="13"/>
          <w:rFonts w:ascii="Times New Roman" w:hAnsi="Times New Roman"/>
          <w:sz w:val="24"/>
          <w:szCs w:val="24"/>
        </w:rPr>
      </w:pPr>
      <w:r w:rsidRPr="009E5CFA">
        <w:rPr>
          <w:rStyle w:val="13"/>
          <w:rFonts w:ascii="Times New Roman" w:hAnsi="Times New Roman"/>
          <w:sz w:val="24"/>
          <w:szCs w:val="24"/>
        </w:rPr>
        <w:t>- посадочные места для обучающихся;</w:t>
      </w:r>
    </w:p>
    <w:p w:rsidR="00820310" w:rsidRPr="009E5CFA" w:rsidRDefault="00820310" w:rsidP="00D217C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820310" w:rsidRPr="009E5CFA" w:rsidRDefault="00820310" w:rsidP="00D217CE">
      <w:pPr>
        <w:autoSpaceDE w:val="0"/>
        <w:spacing w:after="0" w:line="240" w:lineRule="auto"/>
        <w:rPr>
          <w:rStyle w:val="13"/>
          <w:rFonts w:ascii="Times New Roman" w:hAnsi="Times New Roman"/>
          <w:sz w:val="24"/>
          <w:szCs w:val="24"/>
        </w:rPr>
      </w:pPr>
      <w:r w:rsidRPr="009E5CFA">
        <w:rPr>
          <w:rStyle w:val="13"/>
          <w:rFonts w:ascii="Times New Roman" w:hAnsi="Times New Roman"/>
          <w:sz w:val="24"/>
          <w:szCs w:val="24"/>
        </w:rPr>
        <w:t>- объемные модели геометрических тел;</w:t>
      </w:r>
    </w:p>
    <w:p w:rsidR="00820310" w:rsidRPr="009E5CFA" w:rsidRDefault="00820310" w:rsidP="00D217CE">
      <w:pPr>
        <w:autoSpaceDE w:val="0"/>
        <w:spacing w:after="0" w:line="240" w:lineRule="auto"/>
        <w:rPr>
          <w:rStyle w:val="13"/>
          <w:rFonts w:ascii="Times New Roman" w:hAnsi="Times New Roman"/>
          <w:sz w:val="24"/>
          <w:szCs w:val="24"/>
        </w:rPr>
      </w:pPr>
      <w:r w:rsidRPr="009E5CFA">
        <w:rPr>
          <w:rStyle w:val="13"/>
          <w:rFonts w:ascii="Times New Roman" w:hAnsi="Times New Roman"/>
          <w:sz w:val="24"/>
          <w:szCs w:val="24"/>
        </w:rPr>
        <w:t>- макеты;</w:t>
      </w:r>
    </w:p>
    <w:p w:rsidR="00900A05" w:rsidRPr="009E5CFA" w:rsidRDefault="00820310" w:rsidP="00243E50">
      <w:pPr>
        <w:autoSpaceDE w:val="0"/>
        <w:spacing w:after="0" w:line="240" w:lineRule="auto"/>
        <w:rPr>
          <w:rStyle w:val="13"/>
          <w:rFonts w:ascii="Times New Roman" w:hAnsi="Times New Roman"/>
          <w:b/>
          <w:bCs/>
          <w:sz w:val="24"/>
          <w:szCs w:val="24"/>
        </w:rPr>
      </w:pPr>
      <w:r w:rsidRPr="009E5CFA">
        <w:rPr>
          <w:rStyle w:val="13"/>
          <w:rFonts w:ascii="Times New Roman" w:hAnsi="Times New Roman"/>
          <w:sz w:val="24"/>
          <w:szCs w:val="24"/>
        </w:rPr>
        <w:t>- чертежи.</w:t>
      </w:r>
    </w:p>
    <w:p w:rsidR="00820310" w:rsidRPr="009E5CFA" w:rsidRDefault="00820310" w:rsidP="00D21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b/>
          <w:sz w:val="24"/>
          <w:szCs w:val="24"/>
        </w:rPr>
      </w:pPr>
      <w:r w:rsidRPr="009E5CFA">
        <w:rPr>
          <w:rStyle w:val="13"/>
          <w:rFonts w:ascii="Times New Roman" w:hAnsi="Times New Roman"/>
          <w:b/>
          <w:bCs/>
          <w:sz w:val="24"/>
          <w:szCs w:val="24"/>
        </w:rPr>
        <w:t xml:space="preserve">Технические средства обучения: </w:t>
      </w:r>
    </w:p>
    <w:p w:rsidR="00900A05" w:rsidRPr="009E5CFA" w:rsidRDefault="00820310" w:rsidP="0024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b/>
          <w:sz w:val="24"/>
          <w:szCs w:val="24"/>
        </w:rPr>
      </w:pPr>
      <w:r w:rsidRPr="009E5CFA">
        <w:rPr>
          <w:rFonts w:ascii="Times New Roman" w:hAnsi="Times New Roman"/>
          <w:bCs/>
          <w:sz w:val="24"/>
          <w:szCs w:val="24"/>
        </w:rPr>
        <w:t>- компьютер с лицензионным программным обеспечением и мультимедиапроектор</w:t>
      </w:r>
    </w:p>
    <w:p w:rsidR="00820310" w:rsidRPr="009E5CFA" w:rsidRDefault="00820310" w:rsidP="00243E50">
      <w:pPr>
        <w:pStyle w:val="1"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Style w:val="13"/>
          <w:b/>
        </w:rPr>
      </w:pPr>
      <w:r w:rsidRPr="009E5CFA">
        <w:rPr>
          <w:rStyle w:val="13"/>
          <w:b/>
        </w:rPr>
        <w:t>3.2. Информационное обеспечение обучения</w:t>
      </w:r>
    </w:p>
    <w:p w:rsidR="00243E50" w:rsidRPr="009E5CFA" w:rsidRDefault="00820310" w:rsidP="0024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5CF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20310" w:rsidRPr="009E5CFA" w:rsidRDefault="00820310" w:rsidP="0024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sz w:val="24"/>
          <w:szCs w:val="24"/>
        </w:rPr>
      </w:pPr>
      <w:r w:rsidRPr="009E5CFA">
        <w:rPr>
          <w:rStyle w:val="13"/>
          <w:rFonts w:ascii="Times New Roman" w:hAnsi="Times New Roman"/>
          <w:bCs/>
          <w:sz w:val="24"/>
          <w:szCs w:val="24"/>
        </w:rPr>
        <w:t>Основные источники:</w:t>
      </w:r>
    </w:p>
    <w:p w:rsidR="00820310" w:rsidRPr="009E5CFA" w:rsidRDefault="00820310" w:rsidP="00243E50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Style w:val="13"/>
          <w:rFonts w:ascii="Times New Roman" w:hAnsi="Times New Roman"/>
          <w:sz w:val="24"/>
          <w:szCs w:val="24"/>
        </w:rPr>
      </w:pPr>
      <w:r w:rsidRPr="009E5CFA">
        <w:rPr>
          <w:rStyle w:val="13"/>
          <w:rFonts w:ascii="Times New Roman" w:hAnsi="Times New Roman"/>
          <w:sz w:val="24"/>
          <w:szCs w:val="24"/>
        </w:rPr>
        <w:t>Бродский А.М.,  Фазлулин Э.М., Халдинов В.А. Инжене</w:t>
      </w:r>
      <w:r w:rsidR="00D217CE" w:rsidRPr="009E5CFA">
        <w:rPr>
          <w:rStyle w:val="13"/>
          <w:rFonts w:ascii="Times New Roman" w:hAnsi="Times New Roman"/>
          <w:sz w:val="24"/>
          <w:szCs w:val="24"/>
        </w:rPr>
        <w:t>рная графика:-М.; Академия, 2012</w:t>
      </w:r>
    </w:p>
    <w:p w:rsidR="00820310" w:rsidRPr="009E5CFA" w:rsidRDefault="00820310" w:rsidP="00243E50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Style w:val="13"/>
          <w:rFonts w:ascii="Times New Roman" w:hAnsi="Times New Roman"/>
          <w:sz w:val="24"/>
          <w:szCs w:val="24"/>
        </w:rPr>
      </w:pPr>
      <w:r w:rsidRPr="009E5CFA">
        <w:rPr>
          <w:rStyle w:val="13"/>
          <w:rFonts w:ascii="Times New Roman" w:hAnsi="Times New Roman"/>
          <w:sz w:val="24"/>
          <w:szCs w:val="24"/>
        </w:rPr>
        <w:t>Лагерь А.И. Инженерная</w:t>
      </w:r>
      <w:r w:rsidR="00D217CE" w:rsidRPr="009E5CFA">
        <w:rPr>
          <w:rStyle w:val="13"/>
          <w:rFonts w:ascii="Times New Roman" w:hAnsi="Times New Roman"/>
          <w:sz w:val="24"/>
          <w:szCs w:val="24"/>
        </w:rPr>
        <w:t xml:space="preserve"> графика:-М.; Высшая школа, 2013</w:t>
      </w:r>
    </w:p>
    <w:p w:rsidR="00820310" w:rsidRPr="009E5CFA" w:rsidRDefault="00820310" w:rsidP="00243E50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5CFA">
        <w:rPr>
          <w:rStyle w:val="13"/>
          <w:rFonts w:ascii="Times New Roman" w:hAnsi="Times New Roman"/>
          <w:sz w:val="24"/>
          <w:szCs w:val="24"/>
        </w:rPr>
        <w:t>Чекмарёв А.А., Осипов В.К. Справочник п</w:t>
      </w:r>
      <w:r w:rsidR="00D217CE" w:rsidRPr="009E5CFA">
        <w:rPr>
          <w:rStyle w:val="13"/>
          <w:rFonts w:ascii="Times New Roman" w:hAnsi="Times New Roman"/>
          <w:sz w:val="24"/>
          <w:szCs w:val="24"/>
        </w:rPr>
        <w:t>о черчению: – М.; Академия, 2014</w:t>
      </w:r>
    </w:p>
    <w:p w:rsidR="009C5C96" w:rsidRPr="009E5CFA" w:rsidRDefault="00820310" w:rsidP="00243E50">
      <w:pPr>
        <w:tabs>
          <w:tab w:val="left" w:pos="1711"/>
          <w:tab w:val="left" w:pos="2627"/>
          <w:tab w:val="left" w:pos="3543"/>
          <w:tab w:val="left" w:pos="4459"/>
          <w:tab w:val="left" w:pos="5375"/>
          <w:tab w:val="left" w:pos="6291"/>
          <w:tab w:val="left" w:pos="7207"/>
          <w:tab w:val="left" w:pos="8123"/>
          <w:tab w:val="left" w:pos="9039"/>
          <w:tab w:val="left" w:pos="9955"/>
          <w:tab w:val="left" w:pos="10871"/>
          <w:tab w:val="left" w:pos="11787"/>
          <w:tab w:val="left" w:pos="12703"/>
          <w:tab w:val="left" w:pos="13619"/>
          <w:tab w:val="left" w:pos="14535"/>
          <w:tab w:val="left" w:pos="15451"/>
        </w:tabs>
        <w:spacing w:after="0" w:line="240" w:lineRule="auto"/>
        <w:jc w:val="both"/>
        <w:rPr>
          <w:rStyle w:val="13"/>
          <w:rFonts w:ascii="Times New Roman" w:hAnsi="Times New Roman"/>
          <w:sz w:val="24"/>
          <w:szCs w:val="24"/>
        </w:rPr>
      </w:pPr>
      <w:r w:rsidRPr="009E5CFA">
        <w:rPr>
          <w:rStyle w:val="13"/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820310" w:rsidRPr="009E5CFA" w:rsidRDefault="00820310" w:rsidP="00243E50">
      <w:pPr>
        <w:pStyle w:val="a9"/>
        <w:spacing w:after="0" w:line="240" w:lineRule="auto"/>
        <w:ind w:left="0"/>
        <w:rPr>
          <w:rStyle w:val="13"/>
        </w:rPr>
      </w:pPr>
      <w:r w:rsidRPr="009E5CFA">
        <w:rPr>
          <w:rStyle w:val="13"/>
        </w:rPr>
        <w:t>1. Бродский А.М., Фазлулин Э.М., Халдинов В.А. Практикум по инжене</w:t>
      </w:r>
      <w:r w:rsidR="00D217CE" w:rsidRPr="009E5CFA">
        <w:rPr>
          <w:rStyle w:val="13"/>
        </w:rPr>
        <w:t>рной графике:-М.; Академия, 2011</w:t>
      </w:r>
    </w:p>
    <w:p w:rsidR="00820310" w:rsidRPr="009E5CFA" w:rsidRDefault="00820310" w:rsidP="00243E50">
      <w:pPr>
        <w:pStyle w:val="a9"/>
        <w:spacing w:after="0" w:line="240" w:lineRule="auto"/>
        <w:ind w:left="0"/>
        <w:rPr>
          <w:b/>
        </w:rPr>
      </w:pPr>
      <w:r w:rsidRPr="009E5CFA">
        <w:t>2. Электронный образовательный курс «Основы черчения» Москва 2014</w:t>
      </w:r>
    </w:p>
    <w:p w:rsidR="00820310" w:rsidRPr="009E5CFA" w:rsidRDefault="00820310" w:rsidP="00243E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b/>
        </w:rPr>
      </w:pPr>
      <w:r w:rsidRPr="009E5CFA">
        <w:rPr>
          <w:b/>
          <w:lang w:val="en-US"/>
        </w:rPr>
        <w:t>INTERNET</w:t>
      </w:r>
      <w:r w:rsidRPr="009E5CFA">
        <w:rPr>
          <w:b/>
        </w:rPr>
        <w:t xml:space="preserve"> – РЕСУРСЫ</w:t>
      </w:r>
    </w:p>
    <w:p w:rsidR="00820310" w:rsidRPr="009E5CFA" w:rsidRDefault="007569A9" w:rsidP="00243E50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  <w:hyperlink r:id="rId10" w:history="1">
        <w:r w:rsidR="00820310" w:rsidRPr="009E5CF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820310" w:rsidRPr="009E5CFA">
          <w:rPr>
            <w:rStyle w:val="ad"/>
            <w:rFonts w:ascii="Times New Roman" w:hAnsi="Times New Roman"/>
            <w:sz w:val="24"/>
            <w:szCs w:val="24"/>
          </w:rPr>
          <w:t>://</w:t>
        </w:r>
        <w:r w:rsidR="00820310" w:rsidRPr="009E5CFA">
          <w:rPr>
            <w:rStyle w:val="ad"/>
            <w:rFonts w:ascii="Times New Roman" w:hAnsi="Times New Roman"/>
            <w:sz w:val="24"/>
            <w:szCs w:val="24"/>
            <w:lang w:val="en-US"/>
          </w:rPr>
          <w:t>wwwstudfiles</w:t>
        </w:r>
        <w:r w:rsidR="00820310" w:rsidRPr="009E5CFA">
          <w:rPr>
            <w:rStyle w:val="ad"/>
            <w:rFonts w:ascii="Times New Roman" w:hAnsi="Times New Roman"/>
            <w:sz w:val="24"/>
            <w:szCs w:val="24"/>
          </w:rPr>
          <w:t>.</w:t>
        </w:r>
        <w:r w:rsidR="00820310" w:rsidRPr="009E5CF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20310" w:rsidRPr="009E5CFA" w:rsidRDefault="00820310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>(сайт содержит общие положения ЕСКД и ЕСТД)</w:t>
      </w:r>
    </w:p>
    <w:p w:rsidR="00820310" w:rsidRPr="009E5CFA" w:rsidRDefault="007569A9" w:rsidP="00243E50">
      <w:pPr>
        <w:spacing w:after="0" w:line="240" w:lineRule="auto"/>
        <w:rPr>
          <w:rFonts w:ascii="Times New Roman" w:hAnsi="Times New Roman"/>
          <w:color w:val="17365D"/>
          <w:sz w:val="24"/>
          <w:szCs w:val="24"/>
        </w:rPr>
      </w:pPr>
      <w:hyperlink r:id="rId11" w:history="1">
        <w:r w:rsidR="00820310" w:rsidRPr="009E5CFA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820310" w:rsidRPr="009E5CFA">
          <w:rPr>
            <w:rStyle w:val="ad"/>
            <w:rFonts w:ascii="Times New Roman" w:hAnsi="Times New Roman"/>
            <w:sz w:val="24"/>
            <w:szCs w:val="24"/>
          </w:rPr>
          <w:t>://</w:t>
        </w:r>
        <w:r w:rsidR="00820310" w:rsidRPr="009E5CFA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820310" w:rsidRPr="009E5CFA">
          <w:rPr>
            <w:rStyle w:val="ad"/>
            <w:rFonts w:ascii="Times New Roman" w:hAnsi="Times New Roman"/>
            <w:sz w:val="24"/>
            <w:szCs w:val="24"/>
          </w:rPr>
          <w:t>.</w:t>
        </w:r>
        <w:r w:rsidR="00820310" w:rsidRPr="009E5CFA">
          <w:rPr>
            <w:rStyle w:val="ad"/>
            <w:rFonts w:ascii="Times New Roman" w:hAnsi="Times New Roman"/>
            <w:sz w:val="24"/>
            <w:szCs w:val="24"/>
            <w:lang w:val="en-US"/>
          </w:rPr>
          <w:t>rae</w:t>
        </w:r>
        <w:r w:rsidR="00820310" w:rsidRPr="009E5CFA">
          <w:rPr>
            <w:rStyle w:val="ad"/>
            <w:rFonts w:ascii="Times New Roman" w:hAnsi="Times New Roman"/>
            <w:sz w:val="24"/>
            <w:szCs w:val="24"/>
          </w:rPr>
          <w:t>.</w:t>
        </w:r>
        <w:r w:rsidR="00820310" w:rsidRPr="009E5CFA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r w:rsidR="00820310" w:rsidRPr="009E5CFA">
          <w:rPr>
            <w:rStyle w:val="ad"/>
            <w:rFonts w:ascii="Times New Roman" w:hAnsi="Times New Roman"/>
            <w:sz w:val="24"/>
            <w:szCs w:val="24"/>
          </w:rPr>
          <w:t>|67/</w:t>
        </w:r>
      </w:hyperlink>
    </w:p>
    <w:p w:rsidR="00820310" w:rsidRDefault="00820310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>(</w:t>
      </w:r>
      <w:r w:rsidRPr="009E5CFA">
        <w:rPr>
          <w:rFonts w:ascii="Times New Roman" w:hAnsi="Times New Roman"/>
          <w:sz w:val="24"/>
          <w:szCs w:val="24"/>
          <w:lang w:val="en-US"/>
        </w:rPr>
        <w:t>c</w:t>
      </w:r>
      <w:r w:rsidRPr="009E5CFA">
        <w:rPr>
          <w:rFonts w:ascii="Times New Roman" w:hAnsi="Times New Roman"/>
          <w:sz w:val="24"/>
          <w:szCs w:val="24"/>
        </w:rPr>
        <w:t>айт содержит краткий курс Инженерной графики</w:t>
      </w:r>
      <w:r w:rsidRPr="00820310">
        <w:rPr>
          <w:rFonts w:ascii="Times New Roman" w:hAnsi="Times New Roman"/>
          <w:sz w:val="24"/>
          <w:szCs w:val="24"/>
        </w:rPr>
        <w:t>)</w:t>
      </w: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F26" w:rsidRDefault="00192F26" w:rsidP="00243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310" w:rsidRPr="009E5CFA" w:rsidRDefault="00820310" w:rsidP="00192F26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9E5CFA">
        <w:rPr>
          <w:b/>
          <w:caps/>
        </w:rPr>
        <w:t>4. Контроль и оценка результатов освоения УЧЕБНОЙ Дисциплины</w:t>
      </w:r>
    </w:p>
    <w:p w:rsidR="00243E50" w:rsidRPr="009E5CFA" w:rsidRDefault="00820310" w:rsidP="00243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>Текущий контроль и оценка результатов освоения учебной дисциплины осуществляется преподавателем в процессе проведения практических занятий,  тестирования, и устного опроса.</w:t>
      </w:r>
    </w:p>
    <w:p w:rsidR="00820310" w:rsidRPr="009E5CFA" w:rsidRDefault="00820310" w:rsidP="00243E5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E5CFA">
        <w:rPr>
          <w:rFonts w:ascii="Times New Roman" w:hAnsi="Times New Roman"/>
          <w:spacing w:val="-3"/>
          <w:sz w:val="24"/>
          <w:szCs w:val="24"/>
        </w:rPr>
        <w:t>Обучение учебной дисциплине завершается промежуточной аттестацией.</w:t>
      </w:r>
    </w:p>
    <w:p w:rsidR="00820310" w:rsidRPr="009E5CFA" w:rsidRDefault="00820310" w:rsidP="00243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>Формы и методы промежуточной аттестации и</w:t>
      </w:r>
      <w:r w:rsidRPr="009E5CFA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9E5CFA">
        <w:rPr>
          <w:rFonts w:ascii="Times New Roman" w:hAnsi="Times New Roman"/>
          <w:sz w:val="24"/>
          <w:szCs w:val="24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820310" w:rsidRPr="009E5CFA" w:rsidRDefault="00820310" w:rsidP="00243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>Для промежуточной аттестации и</w:t>
      </w:r>
      <w:r w:rsidRPr="009E5CFA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9E5CFA">
        <w:rPr>
          <w:rFonts w:ascii="Times New Roman" w:hAnsi="Times New Roman"/>
          <w:sz w:val="24"/>
          <w:szCs w:val="24"/>
        </w:rPr>
        <w:t xml:space="preserve">екущего контроля образовательными учреждениями создаются фонды оценочных средств (ФОС). </w:t>
      </w:r>
    </w:p>
    <w:p w:rsidR="00820310" w:rsidRPr="00820310" w:rsidRDefault="00820310" w:rsidP="00243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</w:t>
      </w:r>
      <w:r w:rsidRPr="00820310">
        <w:rPr>
          <w:rFonts w:ascii="Times New Roman" w:hAnsi="Times New Roman"/>
          <w:sz w:val="24"/>
          <w:szCs w:val="24"/>
        </w:rPr>
        <w:t xml:space="preserve"> показателям результатов подготовки (таблицы).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444"/>
        <w:gridCol w:w="2444"/>
        <w:gridCol w:w="2177"/>
      </w:tblGrid>
      <w:tr w:rsidR="00820310" w:rsidRPr="00255E4F" w:rsidTr="0082031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10" w:rsidRPr="009E5CFA" w:rsidRDefault="00820310">
            <w:pP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9E5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820310" w:rsidRPr="00255E4F" w:rsidTr="0082031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Тема 3.5 Чтение и деталирование чертежей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310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F26" w:rsidRPr="009E5CFA" w:rsidRDefault="001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Cs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>Тема 3.1.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sz w:val="24"/>
                <w:szCs w:val="24"/>
              </w:rPr>
              <w:t xml:space="preserve"> Изображения – виды, разрезы, сечения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Тема 3.5 Чтение и деталирование чертежей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sz w:val="24"/>
                <w:szCs w:val="24"/>
              </w:rPr>
              <w:t>Тема2.1 Проецирование точки, отрезка, прямой линии, плоскости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sz w:val="24"/>
                <w:szCs w:val="24"/>
              </w:rPr>
              <w:t>Тема2.2 Проецирование геометрических тел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sz w:val="24"/>
                <w:szCs w:val="24"/>
              </w:rPr>
              <w:t>Тема2.3 Аксонометрические проекции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sz w:val="24"/>
                <w:szCs w:val="24"/>
              </w:rPr>
              <w:t>Тема2.4 Сечение геометрических тел плоскостями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Cs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 xml:space="preserve">Тема 1.1. Основные сведения по оформлению чертежей. 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Cs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>Тема1.2 Основные правила нанесения размеров на чертежах и обозначение шероховатости поверхности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Cs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>Тема3.1 Изображения-виды, разрезы, сечения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Cs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bCs/>
                <w:sz w:val="24"/>
                <w:szCs w:val="24"/>
              </w:rPr>
              <w:t>Тема3.2 Эскизы деталей и рабочие чертежи</w:t>
            </w:r>
          </w:p>
          <w:p w:rsidR="00820310" w:rsidRPr="009E5CFA" w:rsidRDefault="00820310">
            <w:pPr>
              <w:pStyle w:val="22"/>
              <w:snapToGrid w:val="0"/>
              <w:spacing w:before="0" w:line="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9E5CFA">
              <w:rPr>
                <w:rFonts w:ascii="Times New Roman" w:hAnsi="Times New Roman" w:cs="Times New Roman"/>
              </w:rPr>
              <w:t>Тема3.3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 xml:space="preserve"> Соединения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Тема3.4 Сборочные чертежи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sz w:val="24"/>
                <w:szCs w:val="24"/>
              </w:rPr>
              <w:t>Тема2.1 Проецирование точки, отрезка, прямой линии, плоскости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sz w:val="24"/>
                <w:szCs w:val="24"/>
              </w:rPr>
              <w:t>Тема2.2 Проецирование геометрических тел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sz w:val="24"/>
                <w:szCs w:val="24"/>
              </w:rPr>
              <w:t>Тема2.3 Аксонометрические проекции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4"/>
                <w:szCs w:val="24"/>
              </w:rPr>
            </w:pPr>
            <w:r w:rsidRPr="009E5CFA">
              <w:rPr>
                <w:rStyle w:val="13"/>
                <w:rFonts w:ascii="Times New Roman" w:hAnsi="Times New Roman"/>
                <w:sz w:val="24"/>
                <w:szCs w:val="24"/>
              </w:rPr>
              <w:t>Тема2.4 Сечение геометрических тел плоскостями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Тема5.1 Основы компьютерной графики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Тема 3.5 Чтение и деталирование чертежей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Тема6.1 Основы строительной графики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92F26">
              <w:rPr>
                <w:rFonts w:ascii="Times New Roman" w:hAnsi="Times New Roman"/>
                <w:bCs/>
                <w:sz w:val="24"/>
                <w:szCs w:val="24"/>
              </w:rPr>
              <w:t>У 1.Оформлять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0621" w:rsidRPr="00192F26" w:rsidRDefault="00BD0621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2F26" w:rsidRDefault="00192F26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92F26">
              <w:rPr>
                <w:rFonts w:ascii="Times New Roman" w:hAnsi="Times New Roman"/>
                <w:bCs/>
                <w:sz w:val="24"/>
                <w:szCs w:val="24"/>
              </w:rPr>
              <w:t>У2. Выполнять изображения, разрезы и сечения на чертежах</w:t>
            </w:r>
          </w:p>
          <w:p w:rsidR="00820310" w:rsidRPr="00192F26" w:rsidRDefault="008203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F26">
              <w:rPr>
                <w:rFonts w:ascii="Times New Roman" w:hAnsi="Times New Roman"/>
                <w:bCs/>
                <w:sz w:val="24"/>
                <w:szCs w:val="24"/>
              </w:rPr>
              <w:t>У3. Выполнять деталирование сборочного чертежа</w:t>
            </w:r>
          </w:p>
          <w:p w:rsidR="00820310" w:rsidRPr="00192F26" w:rsidRDefault="008203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F26">
              <w:rPr>
                <w:rFonts w:ascii="Times New Roman" w:hAnsi="Times New Roman"/>
                <w:bCs/>
                <w:sz w:val="24"/>
                <w:szCs w:val="24"/>
              </w:rPr>
              <w:t>У4. Решать графические задачи</w:t>
            </w:r>
          </w:p>
          <w:p w:rsidR="00820310" w:rsidRPr="00192F26" w:rsidRDefault="008203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0310" w:rsidRPr="00192F26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F26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92F26">
              <w:rPr>
                <w:rFonts w:ascii="Times New Roman" w:hAnsi="Times New Roman"/>
                <w:bCs/>
                <w:sz w:val="24"/>
                <w:szCs w:val="24"/>
              </w:rPr>
              <w:t>З1. Основные правила построения чертежей и схем</w:t>
            </w: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92F26">
              <w:rPr>
                <w:rFonts w:ascii="Times New Roman" w:hAnsi="Times New Roman"/>
                <w:bCs/>
                <w:sz w:val="24"/>
                <w:szCs w:val="24"/>
              </w:rPr>
              <w:t>З2 . Способы графического представления пространственных образов</w:t>
            </w: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92F26">
              <w:rPr>
                <w:rFonts w:ascii="Times New Roman" w:hAnsi="Times New Roman"/>
                <w:bCs/>
                <w:sz w:val="24"/>
                <w:szCs w:val="24"/>
              </w:rPr>
              <w:t>З3. Возможности пакетов прикладных программ компьютерной графики в профессиональной деятельности</w:t>
            </w: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92F26">
              <w:rPr>
                <w:rFonts w:ascii="Times New Roman" w:hAnsi="Times New Roman"/>
                <w:bCs/>
                <w:sz w:val="24"/>
                <w:szCs w:val="24"/>
              </w:rPr>
              <w:t>З4. Основные положения конструкторской , технологической и другой нормативной документации</w:t>
            </w:r>
          </w:p>
          <w:p w:rsidR="00820310" w:rsidRPr="00192F26" w:rsidRDefault="00820310">
            <w:pPr>
              <w:tabs>
                <w:tab w:val="left" w:pos="26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92F26">
              <w:rPr>
                <w:rFonts w:ascii="Times New Roman" w:hAnsi="Times New Roman"/>
                <w:bCs/>
                <w:sz w:val="24"/>
                <w:szCs w:val="24"/>
              </w:rPr>
              <w:t>З5. Основы строительной графики</w:t>
            </w:r>
          </w:p>
          <w:p w:rsidR="00820310" w:rsidRPr="00192F26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9E5CFA" w:rsidRDefault="00820310">
            <w:pPr>
              <w:tabs>
                <w:tab w:val="left" w:pos="915"/>
              </w:tabs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Оформляет проектно-конструкторскую документацию в соответствии с действующей нормативной базой</w:t>
            </w:r>
          </w:p>
          <w:p w:rsidR="00820310" w:rsidRPr="009E5CFA" w:rsidRDefault="00820310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Оформляет технологическую документацию в соответствии с действующей нормативной базой</w:t>
            </w:r>
          </w:p>
          <w:p w:rsidR="00192F26" w:rsidRDefault="00820310" w:rsidP="00192F26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Оформляет другую техническую документацию в соответствии с действующей нормативной базой</w:t>
            </w:r>
          </w:p>
          <w:p w:rsidR="00820310" w:rsidRPr="00192F26" w:rsidRDefault="00820310" w:rsidP="00192F26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bCs/>
                <w:sz w:val="24"/>
                <w:szCs w:val="24"/>
              </w:rPr>
              <w:t>Выполняет необходимые изображения на чертежах</w:t>
            </w:r>
          </w:p>
          <w:p w:rsidR="00820310" w:rsidRPr="009E5CFA" w:rsidRDefault="008203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5CFA">
              <w:rPr>
                <w:rFonts w:ascii="Times New Roman" w:hAnsi="Times New Roman"/>
                <w:bCs/>
                <w:sz w:val="24"/>
                <w:szCs w:val="24"/>
              </w:rPr>
              <w:t>Выполняет разрезы на чертежах</w:t>
            </w:r>
          </w:p>
          <w:p w:rsidR="00820310" w:rsidRPr="009E5CFA" w:rsidRDefault="008203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5CFA">
              <w:rPr>
                <w:rFonts w:ascii="Times New Roman" w:hAnsi="Times New Roman"/>
                <w:bCs/>
                <w:sz w:val="24"/>
                <w:szCs w:val="24"/>
              </w:rPr>
              <w:t>Выполняет сечения на чертежах</w:t>
            </w:r>
          </w:p>
          <w:p w:rsidR="00820310" w:rsidRPr="009E5CFA" w:rsidRDefault="008203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5CFA">
              <w:rPr>
                <w:rFonts w:ascii="Times New Roman" w:hAnsi="Times New Roman"/>
                <w:bCs/>
                <w:sz w:val="24"/>
                <w:szCs w:val="24"/>
              </w:rPr>
              <w:t>Выполняет деталирование сборочного чертежа</w:t>
            </w:r>
          </w:p>
          <w:p w:rsidR="00820310" w:rsidRPr="009E5CFA" w:rsidRDefault="00820310">
            <w:pPr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Решает графические задачи</w:t>
            </w:r>
          </w:p>
          <w:p w:rsidR="00820310" w:rsidRPr="009E5CFA" w:rsidRDefault="00820310">
            <w:pPr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Знает основные правила построения чертежей</w:t>
            </w:r>
          </w:p>
          <w:p w:rsidR="00820310" w:rsidRPr="009E5CFA" w:rsidRDefault="00820310">
            <w:pPr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 xml:space="preserve">Знаетосновные правила построения схем </w:t>
            </w:r>
          </w:p>
          <w:p w:rsidR="00820310" w:rsidRPr="009E5CFA" w:rsidRDefault="008203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Знает способы графического представления пространственных образов</w:t>
            </w:r>
          </w:p>
          <w:p w:rsidR="00820310" w:rsidRPr="009E5CFA" w:rsidRDefault="00820310">
            <w:pPr>
              <w:tabs>
                <w:tab w:val="left" w:pos="266"/>
              </w:tabs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Знает возможности пакетов прикладных программ компьютерной графики в профессиональной деятельности</w:t>
            </w:r>
          </w:p>
          <w:p w:rsidR="00820310" w:rsidRPr="009E5CFA" w:rsidRDefault="00820310">
            <w:pPr>
              <w:tabs>
                <w:tab w:val="left" w:pos="266"/>
              </w:tabs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Знает основные положения конструкторской</w:t>
            </w:r>
            <w:r w:rsidR="00192F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CFA">
              <w:rPr>
                <w:rFonts w:ascii="Times New Roman" w:hAnsi="Times New Roman"/>
                <w:sz w:val="24"/>
                <w:szCs w:val="24"/>
              </w:rPr>
              <w:t>технологической и другой нормативной документации</w:t>
            </w:r>
          </w:p>
          <w:p w:rsidR="00820310" w:rsidRPr="009E5CFA" w:rsidRDefault="00820310">
            <w:pPr>
              <w:tabs>
                <w:tab w:val="left" w:pos="2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2F26" w:rsidRDefault="00192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Знает основы строительной графики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Оценить правильность оформления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Оценить правильность выполнения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Оценить правильность решения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9E5CFA">
              <w:rPr>
                <w:rFonts w:ascii="Times New Roman" w:hAnsi="Times New Roman"/>
                <w:sz w:val="24"/>
                <w:szCs w:val="24"/>
              </w:rPr>
              <w:t>Опрос, технический диктант, тестирование</w:t>
            </w: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310" w:rsidRPr="009E5CFA" w:rsidRDefault="00820310" w:rsidP="00192F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3E4F3C" w:rsidRPr="00820310" w:rsidRDefault="003E4F3C" w:rsidP="00442697">
      <w:pPr>
        <w:rPr>
          <w:rFonts w:ascii="Times New Roman" w:hAnsi="Times New Roman"/>
          <w:sz w:val="24"/>
          <w:szCs w:val="24"/>
        </w:rPr>
      </w:pPr>
    </w:p>
    <w:sectPr w:rsidR="003E4F3C" w:rsidRPr="00820310" w:rsidSect="004426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A2" w:rsidRDefault="006864A2" w:rsidP="006117A1">
      <w:pPr>
        <w:spacing w:after="0" w:line="240" w:lineRule="auto"/>
      </w:pPr>
      <w:r>
        <w:separator/>
      </w:r>
    </w:p>
  </w:endnote>
  <w:endnote w:type="continuationSeparator" w:id="0">
    <w:p w:rsidR="006864A2" w:rsidRDefault="006864A2" w:rsidP="0061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97" w:rsidRDefault="0044269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E2164">
      <w:rPr>
        <w:noProof/>
      </w:rPr>
      <w:t>2</w:t>
    </w:r>
    <w:r>
      <w:fldChar w:fldCharType="end"/>
    </w:r>
  </w:p>
  <w:p w:rsidR="00F01752" w:rsidRDefault="00F0175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A2" w:rsidRDefault="006864A2" w:rsidP="006117A1">
      <w:pPr>
        <w:spacing w:after="0" w:line="240" w:lineRule="auto"/>
      </w:pPr>
      <w:r>
        <w:separator/>
      </w:r>
    </w:p>
  </w:footnote>
  <w:footnote w:type="continuationSeparator" w:id="0">
    <w:p w:rsidR="006864A2" w:rsidRDefault="006864A2" w:rsidP="0061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D301AE"/>
    <w:multiLevelType w:val="hybridMultilevel"/>
    <w:tmpl w:val="1ED0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7439F"/>
    <w:multiLevelType w:val="hybridMultilevel"/>
    <w:tmpl w:val="FE582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37746"/>
    <w:multiLevelType w:val="hybridMultilevel"/>
    <w:tmpl w:val="242C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310"/>
    <w:rsid w:val="00081C7D"/>
    <w:rsid w:val="00091D6D"/>
    <w:rsid w:val="000A69A1"/>
    <w:rsid w:val="0010115F"/>
    <w:rsid w:val="00134320"/>
    <w:rsid w:val="00151347"/>
    <w:rsid w:val="00163610"/>
    <w:rsid w:val="00186443"/>
    <w:rsid w:val="00192F26"/>
    <w:rsid w:val="00243E50"/>
    <w:rsid w:val="00255E4F"/>
    <w:rsid w:val="00263540"/>
    <w:rsid w:val="00280695"/>
    <w:rsid w:val="00287CDA"/>
    <w:rsid w:val="002F0278"/>
    <w:rsid w:val="002F711E"/>
    <w:rsid w:val="00390A0A"/>
    <w:rsid w:val="003C1B62"/>
    <w:rsid w:val="003E2164"/>
    <w:rsid w:val="003E4F3C"/>
    <w:rsid w:val="00421C7E"/>
    <w:rsid w:val="004363ED"/>
    <w:rsid w:val="00442697"/>
    <w:rsid w:val="00470473"/>
    <w:rsid w:val="00583FD2"/>
    <w:rsid w:val="005A33DF"/>
    <w:rsid w:val="005C39F6"/>
    <w:rsid w:val="005D3477"/>
    <w:rsid w:val="006117A1"/>
    <w:rsid w:val="0063095B"/>
    <w:rsid w:val="0066301E"/>
    <w:rsid w:val="006864A2"/>
    <w:rsid w:val="00695F37"/>
    <w:rsid w:val="006E69D4"/>
    <w:rsid w:val="0074148C"/>
    <w:rsid w:val="007529AE"/>
    <w:rsid w:val="007569A9"/>
    <w:rsid w:val="00786D03"/>
    <w:rsid w:val="0079019F"/>
    <w:rsid w:val="007D53B9"/>
    <w:rsid w:val="007F6241"/>
    <w:rsid w:val="008052FB"/>
    <w:rsid w:val="008148A3"/>
    <w:rsid w:val="00820310"/>
    <w:rsid w:val="008449AA"/>
    <w:rsid w:val="008E6806"/>
    <w:rsid w:val="00900A05"/>
    <w:rsid w:val="009778B2"/>
    <w:rsid w:val="00993F35"/>
    <w:rsid w:val="009A4A24"/>
    <w:rsid w:val="009A7808"/>
    <w:rsid w:val="009C0B95"/>
    <w:rsid w:val="009C4703"/>
    <w:rsid w:val="009C5C96"/>
    <w:rsid w:val="009E4887"/>
    <w:rsid w:val="009E5CFA"/>
    <w:rsid w:val="00A10651"/>
    <w:rsid w:val="00A506E8"/>
    <w:rsid w:val="00AC0C66"/>
    <w:rsid w:val="00B031A3"/>
    <w:rsid w:val="00B73D69"/>
    <w:rsid w:val="00B953F7"/>
    <w:rsid w:val="00BD0621"/>
    <w:rsid w:val="00BE45AC"/>
    <w:rsid w:val="00C061C8"/>
    <w:rsid w:val="00C07178"/>
    <w:rsid w:val="00C305D5"/>
    <w:rsid w:val="00C328E3"/>
    <w:rsid w:val="00C42911"/>
    <w:rsid w:val="00CC4322"/>
    <w:rsid w:val="00D217CE"/>
    <w:rsid w:val="00D24B1B"/>
    <w:rsid w:val="00D7156C"/>
    <w:rsid w:val="00DB5A1B"/>
    <w:rsid w:val="00DC5C48"/>
    <w:rsid w:val="00E512A9"/>
    <w:rsid w:val="00E62AD2"/>
    <w:rsid w:val="00EA7A14"/>
    <w:rsid w:val="00F01752"/>
    <w:rsid w:val="00F3318F"/>
    <w:rsid w:val="00F7191D"/>
    <w:rsid w:val="00FA6082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79068E-198D-49B0-AE05-DD62083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20310"/>
    <w:pPr>
      <w:keepNext/>
      <w:tabs>
        <w:tab w:val="num" w:pos="0"/>
      </w:tabs>
      <w:suppressAutoHyphens/>
      <w:autoSpaceDE w:val="0"/>
      <w:spacing w:after="0" w:line="100" w:lineRule="atLeast"/>
      <w:ind w:firstLine="284"/>
      <w:outlineLvl w:val="0"/>
    </w:pPr>
    <w:rPr>
      <w:rFonts w:ascii="Times New Roman" w:hAnsi="Times New Roman"/>
      <w:kern w:val="2"/>
      <w:sz w:val="24"/>
      <w:szCs w:val="24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820310"/>
    <w:pPr>
      <w:keepNext/>
      <w:tabs>
        <w:tab w:val="num" w:pos="0"/>
      </w:tabs>
      <w:suppressAutoHyphens/>
      <w:spacing w:before="240" w:after="60" w:line="100" w:lineRule="atLeast"/>
      <w:outlineLvl w:val="1"/>
    </w:pPr>
    <w:rPr>
      <w:rFonts w:ascii="Cambria" w:hAnsi="Cambria"/>
      <w:b/>
      <w:bCs/>
      <w:i/>
      <w:iCs/>
      <w:kern w:val="2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03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20">
    <w:name w:val="Заголовок 2 Знак"/>
    <w:link w:val="2"/>
    <w:rsid w:val="00820310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styleId="a3">
    <w:name w:val="FollowedHyperlink"/>
    <w:uiPriority w:val="99"/>
    <w:semiHidden/>
    <w:unhideWhenUsed/>
    <w:rsid w:val="00820310"/>
    <w:rPr>
      <w:color w:val="800080"/>
      <w:u w:val="single"/>
    </w:rPr>
  </w:style>
  <w:style w:type="paragraph" w:styleId="a4">
    <w:name w:val="header"/>
    <w:basedOn w:val="a"/>
    <w:link w:val="a5"/>
    <w:unhideWhenUsed/>
    <w:rsid w:val="00820310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kern w:val="2"/>
      <w:sz w:val="24"/>
      <w:szCs w:val="24"/>
      <w:lang w:val="x-none" w:eastAsia="zh-CN"/>
    </w:rPr>
  </w:style>
  <w:style w:type="character" w:customStyle="1" w:styleId="a5">
    <w:name w:val="Верхний колонтитул Знак"/>
    <w:link w:val="a4"/>
    <w:semiHidden/>
    <w:rsid w:val="008203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820310"/>
    <w:pPr>
      <w:suppressAutoHyphens/>
      <w:spacing w:after="120" w:line="100" w:lineRule="atLeast"/>
    </w:pPr>
    <w:rPr>
      <w:rFonts w:ascii="Times New Roman" w:hAnsi="Times New Roman"/>
      <w:kern w:val="2"/>
      <w:sz w:val="24"/>
      <w:szCs w:val="24"/>
      <w:lang w:val="x-none" w:eastAsia="zh-CN"/>
    </w:rPr>
  </w:style>
  <w:style w:type="character" w:customStyle="1" w:styleId="a7">
    <w:name w:val="Основной текст Знак"/>
    <w:link w:val="a6"/>
    <w:uiPriority w:val="99"/>
    <w:semiHidden/>
    <w:rsid w:val="008203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List"/>
    <w:basedOn w:val="a6"/>
    <w:semiHidden/>
    <w:unhideWhenUsed/>
    <w:rsid w:val="00820310"/>
    <w:rPr>
      <w:rFonts w:cs="Mangal"/>
    </w:rPr>
  </w:style>
  <w:style w:type="paragraph" w:styleId="21">
    <w:name w:val="List 2"/>
    <w:basedOn w:val="a"/>
    <w:uiPriority w:val="99"/>
    <w:semiHidden/>
    <w:unhideWhenUsed/>
    <w:rsid w:val="00820310"/>
    <w:pPr>
      <w:suppressAutoHyphens/>
      <w:spacing w:after="0" w:line="100" w:lineRule="atLeast"/>
      <w:ind w:left="566" w:hanging="283"/>
      <w:contextualSpacing/>
    </w:pPr>
    <w:rPr>
      <w:rFonts w:ascii="Times New Roman" w:hAnsi="Times New Roman"/>
      <w:kern w:val="2"/>
      <w:sz w:val="24"/>
      <w:szCs w:val="24"/>
      <w:lang w:eastAsia="zh-CN"/>
    </w:rPr>
  </w:style>
  <w:style w:type="paragraph" w:styleId="a9">
    <w:name w:val="Body Text Indent"/>
    <w:basedOn w:val="a"/>
    <w:link w:val="aa"/>
    <w:unhideWhenUsed/>
    <w:rsid w:val="00820310"/>
    <w:pPr>
      <w:suppressAutoHyphens/>
      <w:spacing w:after="120" w:line="100" w:lineRule="atLeast"/>
      <w:ind w:left="283"/>
    </w:pPr>
    <w:rPr>
      <w:rFonts w:ascii="Times New Roman" w:hAnsi="Times New Roman"/>
      <w:kern w:val="2"/>
      <w:sz w:val="24"/>
      <w:szCs w:val="24"/>
      <w:lang w:val="x-none" w:eastAsia="zh-CN"/>
    </w:rPr>
  </w:style>
  <w:style w:type="character" w:customStyle="1" w:styleId="aa">
    <w:name w:val="Основной текст с отступом Знак"/>
    <w:link w:val="a9"/>
    <w:rsid w:val="008203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rsid w:val="00820310"/>
    <w:pPr>
      <w:widowControl w:val="0"/>
      <w:suppressAutoHyphens/>
      <w:spacing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820310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12">
    <w:name w:val="+маркированный список 1ст"/>
    <w:basedOn w:val="a"/>
    <w:rsid w:val="00820310"/>
    <w:pPr>
      <w:tabs>
        <w:tab w:val="num" w:pos="0"/>
      </w:tabs>
      <w:suppressAutoHyphens/>
      <w:spacing w:before="120" w:after="0" w:line="100" w:lineRule="atLeast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paragraph" w:customStyle="1" w:styleId="22">
    <w:name w:val="+2абзац"/>
    <w:basedOn w:val="a"/>
    <w:rsid w:val="00820310"/>
    <w:pPr>
      <w:suppressAutoHyphens/>
      <w:spacing w:before="120" w:after="0" w:line="100" w:lineRule="atLeast"/>
      <w:ind w:firstLine="454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character" w:customStyle="1" w:styleId="13">
    <w:name w:val="Основной шрифт абзаца1"/>
    <w:rsid w:val="00820310"/>
  </w:style>
  <w:style w:type="paragraph" w:styleId="ab">
    <w:name w:val="footer"/>
    <w:basedOn w:val="a"/>
    <w:link w:val="ac"/>
    <w:uiPriority w:val="99"/>
    <w:unhideWhenUsed/>
    <w:rsid w:val="008203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val="x-none" w:eastAsia="zh-CN"/>
    </w:rPr>
  </w:style>
  <w:style w:type="character" w:customStyle="1" w:styleId="ac">
    <w:name w:val="Нижний колонтитул Знак"/>
    <w:link w:val="ab"/>
    <w:uiPriority w:val="99"/>
    <w:rsid w:val="008203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d">
    <w:name w:val="Hyperlink"/>
    <w:semiHidden/>
    <w:unhideWhenUsed/>
    <w:rsid w:val="00820310"/>
    <w:rPr>
      <w:color w:val="0000FF"/>
      <w:u w:val="single"/>
    </w:rPr>
  </w:style>
  <w:style w:type="paragraph" w:customStyle="1" w:styleId="ConsPlusNormal">
    <w:name w:val="ConsPlusNormal"/>
    <w:rsid w:val="009A4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7529A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F624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7F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e.ru|6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studfile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D1C7-3A18-40ED-AD4A-EDC067FA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1296</Words>
  <Characters>9896</Characters>
  <Application>Microsoft Office Word</Application>
  <DocSecurity>4</DocSecurity>
  <Lines>615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http://www.rae.ru|67/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http://wwwstudfiles.ru/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2020-03-20T11:54:00Z</cp:lastPrinted>
  <dcterms:created xsi:type="dcterms:W3CDTF">2021-10-25T09:28:00Z</dcterms:created>
  <dcterms:modified xsi:type="dcterms:W3CDTF">2021-10-25T09:28:00Z</dcterms:modified>
</cp:coreProperties>
</file>